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9EDA" w14:textId="130F0EFC" w:rsidR="0062560C" w:rsidRPr="0062560C" w:rsidRDefault="0062560C" w:rsidP="0062560C">
      <w:pPr>
        <w:pStyle w:val="BodyText"/>
        <w:tabs>
          <w:tab w:val="left" w:pos="270"/>
        </w:tabs>
        <w:ind w:left="0"/>
        <w:jc w:val="center"/>
        <w:rPr>
          <w:rFonts w:ascii="Calibri" w:hAnsi="Calibri" w:cs="Calibri"/>
          <w:b/>
          <w:bCs/>
          <w:sz w:val="22"/>
          <w:szCs w:val="22"/>
        </w:rPr>
      </w:pPr>
      <w:r w:rsidRPr="0062560C">
        <w:rPr>
          <w:rFonts w:ascii="Calibri" w:hAnsi="Calibri" w:cs="Calibri"/>
          <w:b/>
          <w:bCs/>
          <w:sz w:val="22"/>
          <w:szCs w:val="22"/>
        </w:rPr>
        <w:t>BILL MESSAGES</w:t>
      </w:r>
    </w:p>
    <w:p w14:paraId="720B1A24" w14:textId="77777777" w:rsidR="0062560C" w:rsidRDefault="0062560C" w:rsidP="0062560C">
      <w:pPr>
        <w:pStyle w:val="BodyText"/>
        <w:tabs>
          <w:tab w:val="left" w:pos="270"/>
        </w:tabs>
        <w:ind w:left="0"/>
        <w:rPr>
          <w:rFonts w:ascii="Calibri" w:hAnsi="Calibri" w:cs="Calibri"/>
          <w:sz w:val="22"/>
          <w:szCs w:val="22"/>
        </w:rPr>
      </w:pPr>
    </w:p>
    <w:p w14:paraId="30457365" w14:textId="6EA95ABE" w:rsidR="0062560C" w:rsidRDefault="0062560C" w:rsidP="0062560C">
      <w:pPr>
        <w:pStyle w:val="BodyText"/>
        <w:tabs>
          <w:tab w:val="left" w:pos="270"/>
        </w:tabs>
        <w:ind w:left="0"/>
        <w:rPr>
          <w:rFonts w:ascii="Calibri" w:hAnsi="Calibri" w:cs="Calibri"/>
          <w:sz w:val="22"/>
          <w:szCs w:val="22"/>
        </w:rPr>
      </w:pPr>
      <w:r>
        <w:rPr>
          <w:rFonts w:ascii="Calibri" w:hAnsi="Calibri" w:cs="Calibri"/>
          <w:sz w:val="22"/>
          <w:szCs w:val="22"/>
        </w:rPr>
        <w:t>B</w:t>
      </w:r>
      <w:r w:rsidRPr="00F90E10">
        <w:rPr>
          <w:rFonts w:ascii="Calibri" w:hAnsi="Calibri" w:cs="Calibri"/>
          <w:sz w:val="22"/>
          <w:szCs w:val="22"/>
        </w:rPr>
        <w:t xml:space="preserve">ill </w:t>
      </w:r>
      <w:r>
        <w:rPr>
          <w:rFonts w:ascii="Calibri" w:hAnsi="Calibri" w:cs="Calibri"/>
          <w:sz w:val="22"/>
          <w:szCs w:val="22"/>
        </w:rPr>
        <w:t>d</w:t>
      </w:r>
      <w:r w:rsidRPr="00F90E10">
        <w:rPr>
          <w:rFonts w:ascii="Calibri" w:hAnsi="Calibri" w:cs="Calibri"/>
          <w:sz w:val="22"/>
          <w:szCs w:val="22"/>
        </w:rPr>
        <w:t>esign</w:t>
      </w:r>
      <w:r>
        <w:rPr>
          <w:rFonts w:ascii="Calibri" w:hAnsi="Calibri" w:cs="Calibri"/>
          <w:sz w:val="22"/>
          <w:szCs w:val="22"/>
        </w:rPr>
        <w:t xml:space="preserve"> #1</w:t>
      </w:r>
    </w:p>
    <w:p w14:paraId="7368A5A2" w14:textId="77777777" w:rsidR="0062560C" w:rsidRPr="00F90E10" w:rsidRDefault="0062560C" w:rsidP="0062560C">
      <w:pPr>
        <w:pStyle w:val="BodyText"/>
        <w:numPr>
          <w:ilvl w:val="0"/>
          <w:numId w:val="1"/>
        </w:numPr>
        <w:tabs>
          <w:tab w:val="left" w:pos="270"/>
        </w:tabs>
        <w:rPr>
          <w:rFonts w:ascii="Calibri" w:hAnsi="Calibri" w:cs="Calibri"/>
          <w:sz w:val="22"/>
          <w:szCs w:val="22"/>
        </w:rPr>
      </w:pPr>
      <w:r w:rsidRPr="00F90E10">
        <w:rPr>
          <w:rFonts w:ascii="Calibri" w:hAnsi="Calibri" w:cs="Calibri"/>
          <w:sz w:val="22"/>
          <w:szCs w:val="22"/>
        </w:rPr>
        <w:t>Front</w:t>
      </w:r>
      <w:r>
        <w:rPr>
          <w:rFonts w:ascii="Calibri" w:hAnsi="Calibri" w:cs="Calibri"/>
          <w:sz w:val="22"/>
          <w:szCs w:val="22"/>
        </w:rPr>
        <w:t xml:space="preserve"> message: </w:t>
      </w:r>
      <w:r w:rsidRPr="00F90E10">
        <w:rPr>
          <w:rFonts w:ascii="Calibri" w:hAnsi="Calibri" w:cs="Calibri"/>
          <w:sz w:val="22"/>
          <w:szCs w:val="22"/>
        </w:rPr>
        <w:t>~1,200 characters</w:t>
      </w:r>
    </w:p>
    <w:p w14:paraId="10A71DAF" w14:textId="77777777" w:rsidR="0062560C" w:rsidRDefault="0062560C" w:rsidP="0062560C">
      <w:pPr>
        <w:pStyle w:val="BodyText"/>
        <w:numPr>
          <w:ilvl w:val="0"/>
          <w:numId w:val="1"/>
        </w:numPr>
        <w:tabs>
          <w:tab w:val="left" w:pos="270"/>
        </w:tabs>
        <w:rPr>
          <w:rFonts w:ascii="Calibri" w:hAnsi="Calibri" w:cs="Calibri"/>
          <w:sz w:val="22"/>
          <w:szCs w:val="22"/>
        </w:rPr>
      </w:pPr>
      <w:r>
        <w:rPr>
          <w:rFonts w:ascii="Calibri" w:hAnsi="Calibri" w:cs="Calibri"/>
          <w:sz w:val="22"/>
          <w:szCs w:val="22"/>
        </w:rPr>
        <w:t xml:space="preserve">Back image: </w:t>
      </w:r>
      <w:r w:rsidRPr="00A73469">
        <w:rPr>
          <w:rFonts w:ascii="Calibri" w:hAnsi="Calibri" w:cs="Calibri"/>
          <w:sz w:val="22"/>
          <w:szCs w:val="22"/>
        </w:rPr>
        <w:t>331px W x 315px H</w:t>
      </w:r>
      <w:r>
        <w:rPr>
          <w:rFonts w:ascii="Calibri" w:hAnsi="Calibri" w:cs="Calibri"/>
          <w:sz w:val="22"/>
          <w:szCs w:val="22"/>
        </w:rPr>
        <w:t xml:space="preserve"> (no message)</w:t>
      </w:r>
    </w:p>
    <w:p w14:paraId="762A705A" w14:textId="77777777" w:rsidR="0062560C" w:rsidRDefault="0062560C" w:rsidP="0062560C">
      <w:pPr>
        <w:pStyle w:val="BodyText"/>
        <w:tabs>
          <w:tab w:val="left" w:pos="270"/>
        </w:tabs>
        <w:ind w:left="0"/>
        <w:rPr>
          <w:rFonts w:ascii="Calibri" w:hAnsi="Calibri" w:cs="Calibri"/>
          <w:sz w:val="22"/>
          <w:szCs w:val="22"/>
        </w:rPr>
      </w:pPr>
      <w:r>
        <w:rPr>
          <w:rFonts w:ascii="Calibri" w:hAnsi="Calibri" w:cs="Calibri"/>
          <w:sz w:val="22"/>
          <w:szCs w:val="22"/>
        </w:rPr>
        <w:t>B</w:t>
      </w:r>
      <w:r w:rsidRPr="00F90E10">
        <w:rPr>
          <w:rFonts w:ascii="Calibri" w:hAnsi="Calibri" w:cs="Calibri"/>
          <w:sz w:val="22"/>
          <w:szCs w:val="22"/>
        </w:rPr>
        <w:t xml:space="preserve">ill </w:t>
      </w:r>
      <w:r>
        <w:rPr>
          <w:rFonts w:ascii="Calibri" w:hAnsi="Calibri" w:cs="Calibri"/>
          <w:sz w:val="22"/>
          <w:szCs w:val="22"/>
        </w:rPr>
        <w:t>d</w:t>
      </w:r>
      <w:r w:rsidRPr="00F90E10">
        <w:rPr>
          <w:rFonts w:ascii="Calibri" w:hAnsi="Calibri" w:cs="Calibri"/>
          <w:sz w:val="22"/>
          <w:szCs w:val="22"/>
        </w:rPr>
        <w:t>esign</w:t>
      </w:r>
      <w:r>
        <w:rPr>
          <w:rFonts w:ascii="Calibri" w:hAnsi="Calibri" w:cs="Calibri"/>
          <w:sz w:val="22"/>
          <w:szCs w:val="22"/>
        </w:rPr>
        <w:t xml:space="preserve"> #2</w:t>
      </w:r>
    </w:p>
    <w:p w14:paraId="55252C39" w14:textId="77777777" w:rsidR="0062560C" w:rsidRDefault="0062560C" w:rsidP="0062560C">
      <w:pPr>
        <w:pStyle w:val="BodyText"/>
        <w:numPr>
          <w:ilvl w:val="0"/>
          <w:numId w:val="1"/>
        </w:numPr>
        <w:tabs>
          <w:tab w:val="left" w:pos="270"/>
        </w:tabs>
        <w:rPr>
          <w:rFonts w:ascii="Calibri" w:hAnsi="Calibri" w:cs="Calibri"/>
          <w:sz w:val="22"/>
          <w:szCs w:val="22"/>
        </w:rPr>
      </w:pPr>
      <w:r w:rsidRPr="00F90E10">
        <w:rPr>
          <w:rFonts w:ascii="Calibri" w:hAnsi="Calibri" w:cs="Calibri"/>
          <w:sz w:val="22"/>
          <w:szCs w:val="22"/>
        </w:rPr>
        <w:t xml:space="preserve">Front </w:t>
      </w:r>
      <w:r>
        <w:rPr>
          <w:rFonts w:ascii="Calibri" w:hAnsi="Calibri" w:cs="Calibri"/>
          <w:sz w:val="22"/>
          <w:szCs w:val="22"/>
        </w:rPr>
        <w:t>message:</w:t>
      </w:r>
      <w:r w:rsidRPr="00F90E10">
        <w:rPr>
          <w:rFonts w:ascii="Calibri" w:hAnsi="Calibri" w:cs="Calibri"/>
          <w:sz w:val="22"/>
          <w:szCs w:val="22"/>
        </w:rPr>
        <w:t xml:space="preserve"> ~215 characters</w:t>
      </w:r>
    </w:p>
    <w:p w14:paraId="0E1E668B" w14:textId="197F3514" w:rsidR="0062560C" w:rsidRPr="0062560C" w:rsidRDefault="0062560C" w:rsidP="0062560C">
      <w:pPr>
        <w:pStyle w:val="BodyText"/>
        <w:numPr>
          <w:ilvl w:val="1"/>
          <w:numId w:val="1"/>
        </w:numPr>
        <w:tabs>
          <w:tab w:val="left" w:pos="270"/>
        </w:tabs>
        <w:rPr>
          <w:rFonts w:ascii="Calibri" w:hAnsi="Calibri" w:cs="Calibri"/>
          <w:sz w:val="22"/>
          <w:szCs w:val="22"/>
          <w:u w:val="single"/>
        </w:rPr>
      </w:pPr>
      <w:r w:rsidRPr="00AE1286">
        <w:rPr>
          <w:rFonts w:ascii="Calibri" w:hAnsi="Calibri" w:cs="Calibri"/>
          <w:sz w:val="22"/>
          <w:szCs w:val="22"/>
        </w:rPr>
        <w:t xml:space="preserve">Use this space to feature a short message related to an upcoming event or other current things happening in your community. Space is limited here so it should be a brief message while the two spaces on the back of the bill can be used for the monthly key message and an </w:t>
      </w:r>
      <w:r w:rsidRPr="0062560C">
        <w:rPr>
          <w:rFonts w:ascii="Calibri" w:hAnsi="Calibri" w:cs="Calibri"/>
          <w:sz w:val="22"/>
          <w:szCs w:val="22"/>
          <w:u w:val="single"/>
        </w:rPr>
        <w:t xml:space="preserve">evergreen message (see pages 2-3). </w:t>
      </w:r>
    </w:p>
    <w:p w14:paraId="3F50A22F" w14:textId="77777777" w:rsidR="0062560C" w:rsidRDefault="0062560C" w:rsidP="0062560C">
      <w:pPr>
        <w:pStyle w:val="BodyText"/>
        <w:numPr>
          <w:ilvl w:val="0"/>
          <w:numId w:val="1"/>
        </w:numPr>
        <w:tabs>
          <w:tab w:val="left" w:pos="270"/>
        </w:tabs>
        <w:rPr>
          <w:rFonts w:ascii="Calibri" w:hAnsi="Calibri" w:cs="Calibri"/>
          <w:sz w:val="22"/>
          <w:szCs w:val="22"/>
        </w:rPr>
      </w:pPr>
      <w:r w:rsidRPr="00F90E10">
        <w:rPr>
          <w:rFonts w:ascii="Calibri" w:hAnsi="Calibri" w:cs="Calibri"/>
          <w:sz w:val="22"/>
          <w:szCs w:val="22"/>
        </w:rPr>
        <w:t>Back</w:t>
      </w:r>
      <w:r>
        <w:rPr>
          <w:rFonts w:ascii="Calibri" w:hAnsi="Calibri" w:cs="Calibri"/>
          <w:sz w:val="22"/>
          <w:szCs w:val="22"/>
        </w:rPr>
        <w:t xml:space="preserve"> messages (left and right):</w:t>
      </w:r>
      <w:r w:rsidRPr="00F90E10">
        <w:rPr>
          <w:rFonts w:ascii="Calibri" w:hAnsi="Calibri" w:cs="Calibri"/>
          <w:sz w:val="22"/>
          <w:szCs w:val="22"/>
        </w:rPr>
        <w:t xml:space="preserve"> ~500 characters</w:t>
      </w:r>
      <w:r>
        <w:rPr>
          <w:rFonts w:ascii="Calibri" w:hAnsi="Calibri" w:cs="Calibri"/>
          <w:sz w:val="22"/>
          <w:szCs w:val="22"/>
        </w:rPr>
        <w:t xml:space="preserve"> each</w:t>
      </w:r>
    </w:p>
    <w:p w14:paraId="136ACE0D" w14:textId="77777777" w:rsidR="0062560C" w:rsidRDefault="0062560C" w:rsidP="0062560C">
      <w:pPr>
        <w:pStyle w:val="BodyText"/>
        <w:tabs>
          <w:tab w:val="left" w:pos="270"/>
        </w:tabs>
        <w:ind w:left="0"/>
        <w:rPr>
          <w:rFonts w:ascii="Calibri" w:hAnsi="Calibri" w:cs="Calibri"/>
          <w:sz w:val="22"/>
          <w:szCs w:val="22"/>
        </w:rPr>
      </w:pPr>
    </w:p>
    <w:p w14:paraId="5B23AD40" w14:textId="43BE915E" w:rsidR="007C6331" w:rsidRDefault="0062560C" w:rsidP="0062560C">
      <w:pPr>
        <w:pStyle w:val="BodyText"/>
        <w:tabs>
          <w:tab w:val="left" w:pos="270"/>
        </w:tabs>
        <w:ind w:left="0"/>
        <w:rPr>
          <w:rFonts w:ascii="Calibri" w:hAnsi="Calibri" w:cs="Calibri"/>
          <w:sz w:val="22"/>
          <w:szCs w:val="22"/>
        </w:rPr>
      </w:pPr>
      <w:r>
        <w:rPr>
          <w:rFonts w:ascii="Calibri" w:hAnsi="Calibri" w:cs="Calibri"/>
          <w:sz w:val="22"/>
          <w:szCs w:val="22"/>
        </w:rPr>
        <w:t>Member utilities – please be mindful of your bill design and what messages may fit better on the front or back of your bill</w:t>
      </w:r>
    </w:p>
    <w:p w14:paraId="05FCB23F" w14:textId="77777777" w:rsidR="0062560C" w:rsidRDefault="0062560C" w:rsidP="0062560C">
      <w:pPr>
        <w:pStyle w:val="BodyText"/>
        <w:pBdr>
          <w:bottom w:val="single" w:sz="12" w:space="1" w:color="auto"/>
        </w:pBdr>
        <w:tabs>
          <w:tab w:val="left" w:pos="270"/>
        </w:tabs>
        <w:ind w:left="0"/>
        <w:rPr>
          <w:rFonts w:ascii="Calibri" w:hAnsi="Calibri" w:cs="Calibri"/>
          <w:sz w:val="22"/>
          <w:szCs w:val="22"/>
        </w:rPr>
      </w:pPr>
    </w:p>
    <w:p w14:paraId="36501171" w14:textId="77777777" w:rsidR="0062560C" w:rsidRDefault="0062560C" w:rsidP="0062560C">
      <w:pPr>
        <w:pStyle w:val="BodyText"/>
        <w:tabs>
          <w:tab w:val="left" w:pos="270"/>
        </w:tabs>
        <w:ind w:left="0"/>
      </w:pPr>
    </w:p>
    <w:p w14:paraId="5C0B64D4" w14:textId="6874B0B6" w:rsidR="0062560C" w:rsidRDefault="003C4464" w:rsidP="0062560C">
      <w:pPr>
        <w:pStyle w:val="BodyText"/>
        <w:tabs>
          <w:tab w:val="left" w:pos="270"/>
        </w:tabs>
        <w:ind w:left="0"/>
        <w:jc w:val="center"/>
        <w:rPr>
          <w:rFonts w:ascii="Calibri" w:hAnsi="Calibri" w:cs="Calibri"/>
          <w:b/>
          <w:bCs/>
          <w:sz w:val="22"/>
          <w:szCs w:val="22"/>
        </w:rPr>
      </w:pPr>
      <w:r>
        <w:rPr>
          <w:rFonts w:ascii="Calibri" w:hAnsi="Calibri" w:cs="Calibri"/>
          <w:b/>
          <w:bCs/>
          <w:sz w:val="22"/>
          <w:szCs w:val="22"/>
        </w:rPr>
        <w:t>MAY</w:t>
      </w:r>
      <w:r w:rsidR="0062560C">
        <w:rPr>
          <w:rFonts w:ascii="Calibri" w:hAnsi="Calibri" w:cs="Calibri"/>
          <w:b/>
          <w:bCs/>
          <w:sz w:val="22"/>
          <w:szCs w:val="22"/>
        </w:rPr>
        <w:t xml:space="preserve"> BILL MESSAGE COPY</w:t>
      </w:r>
    </w:p>
    <w:p w14:paraId="3C27EDFC" w14:textId="77777777" w:rsidR="0062560C" w:rsidRPr="00E447D6" w:rsidRDefault="0062560C" w:rsidP="0062560C">
      <w:pPr>
        <w:pStyle w:val="BodyText"/>
        <w:tabs>
          <w:tab w:val="left" w:pos="270"/>
        </w:tabs>
        <w:ind w:left="0"/>
        <w:jc w:val="center"/>
        <w:rPr>
          <w:rFonts w:ascii="Calibri" w:hAnsi="Calibri" w:cs="Calibri"/>
          <w:b/>
          <w:bCs/>
          <w:sz w:val="22"/>
          <w:szCs w:val="22"/>
        </w:rPr>
      </w:pPr>
    </w:p>
    <w:p w14:paraId="7835A7E0" w14:textId="77777777" w:rsidR="006B43BF" w:rsidRPr="00D546BC" w:rsidRDefault="006B43BF" w:rsidP="006B43BF">
      <w:pPr>
        <w:pStyle w:val="BodyText"/>
        <w:tabs>
          <w:tab w:val="left" w:pos="270"/>
        </w:tabs>
        <w:ind w:left="0"/>
        <w:rPr>
          <w:rFonts w:ascii="Calibri" w:hAnsi="Calibri" w:cs="Calibri"/>
          <w:sz w:val="22"/>
          <w:szCs w:val="22"/>
        </w:rPr>
      </w:pPr>
      <w:r w:rsidRPr="00D546BC">
        <w:rPr>
          <w:rFonts w:ascii="Calibri" w:hAnsi="Calibri" w:cs="Calibri"/>
          <w:sz w:val="22"/>
          <w:szCs w:val="22"/>
        </w:rPr>
        <w:t>Message Theme: Reliability &amp; Trustworthiness</w:t>
      </w:r>
    </w:p>
    <w:p w14:paraId="3D764186" w14:textId="77777777" w:rsidR="006B43BF" w:rsidRDefault="006B43BF" w:rsidP="006B43BF">
      <w:pPr>
        <w:pStyle w:val="BodyText"/>
        <w:tabs>
          <w:tab w:val="left" w:pos="270"/>
        </w:tabs>
        <w:ind w:left="0"/>
        <w:rPr>
          <w:rFonts w:ascii="Calibri" w:hAnsi="Calibri" w:cs="Calibri"/>
          <w:sz w:val="22"/>
          <w:szCs w:val="22"/>
        </w:rPr>
      </w:pPr>
      <w:r w:rsidRPr="00D546BC">
        <w:rPr>
          <w:rFonts w:ascii="Calibri" w:hAnsi="Calibri" w:cs="Calibri"/>
          <w:sz w:val="22"/>
          <w:szCs w:val="22"/>
        </w:rPr>
        <w:t>Topic: Storm Safety</w:t>
      </w:r>
    </w:p>
    <w:p w14:paraId="7CBC82F9" w14:textId="77777777" w:rsidR="006B43BF" w:rsidRDefault="006B43BF" w:rsidP="006B43BF">
      <w:pPr>
        <w:pStyle w:val="BodyText"/>
        <w:tabs>
          <w:tab w:val="left" w:pos="270"/>
        </w:tabs>
        <w:ind w:left="0"/>
        <w:rPr>
          <w:rFonts w:ascii="Calibri" w:hAnsi="Calibri" w:cs="Calibri"/>
          <w:sz w:val="22"/>
          <w:szCs w:val="22"/>
        </w:rPr>
      </w:pPr>
    </w:p>
    <w:p w14:paraId="66F98DBB" w14:textId="77777777" w:rsidR="006B43BF" w:rsidRPr="00884DF9" w:rsidRDefault="006B43BF" w:rsidP="006B43BF">
      <w:pPr>
        <w:pStyle w:val="BodyText"/>
        <w:tabs>
          <w:tab w:val="left" w:pos="270"/>
        </w:tabs>
        <w:ind w:left="0"/>
        <w:rPr>
          <w:rFonts w:ascii="Calibri" w:hAnsi="Calibri" w:cs="Calibri"/>
          <w:b/>
          <w:bCs/>
          <w:sz w:val="22"/>
          <w:szCs w:val="22"/>
          <w:u w:val="single"/>
        </w:rPr>
      </w:pPr>
      <w:r w:rsidRPr="00884DF9">
        <w:rPr>
          <w:rFonts w:ascii="Calibri" w:hAnsi="Calibri" w:cs="Calibri"/>
          <w:b/>
          <w:bCs/>
          <w:sz w:val="22"/>
          <w:szCs w:val="22"/>
          <w:u w:val="single"/>
        </w:rPr>
        <w:t>Residential &amp; Business</w:t>
      </w:r>
    </w:p>
    <w:p w14:paraId="0EBF21C4" w14:textId="77777777" w:rsidR="006B43BF" w:rsidRDefault="006B43BF" w:rsidP="006B43BF">
      <w:pPr>
        <w:pStyle w:val="BodyText"/>
        <w:tabs>
          <w:tab w:val="left" w:pos="270"/>
        </w:tabs>
        <w:ind w:left="0"/>
        <w:rPr>
          <w:rFonts w:ascii="Calibri" w:hAnsi="Calibri" w:cs="Calibri"/>
          <w:sz w:val="22"/>
          <w:szCs w:val="22"/>
        </w:rPr>
      </w:pPr>
    </w:p>
    <w:p w14:paraId="557F2615" w14:textId="77777777" w:rsidR="006B43BF" w:rsidRPr="00377D11" w:rsidRDefault="006B43BF" w:rsidP="006B43BF">
      <w:pPr>
        <w:pStyle w:val="BodyText"/>
        <w:tabs>
          <w:tab w:val="left" w:pos="270"/>
        </w:tabs>
        <w:ind w:left="0"/>
        <w:rPr>
          <w:rFonts w:ascii="Calibri" w:hAnsi="Calibri" w:cs="Calibri"/>
          <w:b/>
          <w:bCs/>
          <w:sz w:val="22"/>
          <w:szCs w:val="22"/>
        </w:rPr>
      </w:pPr>
      <w:r w:rsidRPr="00377D11">
        <w:rPr>
          <w:rFonts w:ascii="Calibri" w:hAnsi="Calibri" w:cs="Calibri"/>
          <w:b/>
          <w:bCs/>
          <w:sz w:val="22"/>
          <w:szCs w:val="22"/>
        </w:rPr>
        <w:t>&lt;B&gt;STAYING SAFE WHEN STORMS STRIKE&lt;/B&gt;</w:t>
      </w:r>
    </w:p>
    <w:p w14:paraId="09E4D138" w14:textId="77777777" w:rsidR="006B43BF" w:rsidRDefault="006B43BF" w:rsidP="006B43BF">
      <w:pPr>
        <w:pStyle w:val="BodyText"/>
        <w:tabs>
          <w:tab w:val="left" w:pos="270"/>
        </w:tabs>
        <w:ind w:left="0"/>
        <w:rPr>
          <w:rFonts w:ascii="Calibri" w:hAnsi="Calibri" w:cs="Calibri"/>
          <w:sz w:val="22"/>
          <w:szCs w:val="22"/>
        </w:rPr>
      </w:pPr>
      <w:r>
        <w:rPr>
          <w:rFonts w:ascii="Calibri" w:hAnsi="Calibri" w:cs="Calibri"/>
          <w:sz w:val="22"/>
          <w:szCs w:val="22"/>
        </w:rPr>
        <w:t>&lt;br&gt;</w:t>
      </w:r>
    </w:p>
    <w:p w14:paraId="2A3AFFCD" w14:textId="77777777" w:rsidR="006B43BF" w:rsidRDefault="006B43BF" w:rsidP="006B43BF">
      <w:pPr>
        <w:pStyle w:val="BodyText"/>
        <w:tabs>
          <w:tab w:val="left" w:pos="270"/>
        </w:tabs>
        <w:ind w:left="0"/>
        <w:rPr>
          <w:rFonts w:ascii="Calibri" w:hAnsi="Calibri" w:cs="Calibri"/>
          <w:sz w:val="22"/>
          <w:szCs w:val="22"/>
        </w:rPr>
      </w:pPr>
      <w:r w:rsidRPr="00572DF6">
        <w:rPr>
          <w:rFonts w:ascii="Calibri" w:hAnsi="Calibri" w:cs="Calibri"/>
          <w:sz w:val="22"/>
          <w:szCs w:val="22"/>
        </w:rPr>
        <w:t>Severe weather can cause power outages, but your safety should always come first. Stay far away from downed power lines, never touch anything in contact with them, and call us right away to report hazards. Our crews work as quickly and safely as possible to restore service when storms strike.</w:t>
      </w:r>
    </w:p>
    <w:p w14:paraId="101AB2B6" w14:textId="77777777" w:rsidR="0062560C" w:rsidRDefault="0062560C">
      <w:pPr>
        <w:pBdr>
          <w:bottom w:val="single" w:sz="12" w:space="1" w:color="auto"/>
        </w:pBdr>
      </w:pPr>
    </w:p>
    <w:p w14:paraId="46F23464" w14:textId="77777777" w:rsidR="0062560C" w:rsidRDefault="0062560C">
      <w:pPr>
        <w:rPr>
          <w:rFonts w:ascii="Calibri" w:eastAsia="Arial" w:hAnsi="Calibri" w:cs="Calibri"/>
          <w:b/>
          <w:bCs/>
          <w:kern w:val="0"/>
          <w:sz w:val="22"/>
          <w:szCs w:val="22"/>
          <w14:ligatures w14:val="none"/>
        </w:rPr>
      </w:pPr>
      <w:r>
        <w:rPr>
          <w:rFonts w:ascii="Calibri" w:hAnsi="Calibri" w:cs="Calibri"/>
          <w:b/>
          <w:bCs/>
          <w:sz w:val="22"/>
          <w:szCs w:val="22"/>
        </w:rPr>
        <w:br w:type="page"/>
      </w:r>
    </w:p>
    <w:p w14:paraId="4C40E696" w14:textId="77777777" w:rsidR="0062560C" w:rsidRPr="0062560C" w:rsidRDefault="0062560C" w:rsidP="0062560C">
      <w:pPr>
        <w:widowControl w:val="0"/>
        <w:tabs>
          <w:tab w:val="left" w:pos="270"/>
        </w:tabs>
        <w:autoSpaceDE w:val="0"/>
        <w:autoSpaceDN w:val="0"/>
        <w:spacing w:after="0" w:line="240" w:lineRule="auto"/>
        <w:jc w:val="center"/>
        <w:rPr>
          <w:rFonts w:ascii="Calibri" w:eastAsia="Arial" w:hAnsi="Calibri" w:cs="Calibri"/>
          <w:b/>
          <w:bCs/>
          <w:kern w:val="0"/>
          <w:sz w:val="22"/>
          <w:szCs w:val="22"/>
          <w14:ligatures w14:val="none"/>
        </w:rPr>
      </w:pPr>
      <w:r w:rsidRPr="0062560C">
        <w:rPr>
          <w:rFonts w:ascii="Calibri" w:eastAsia="Arial" w:hAnsi="Calibri" w:cs="Calibri"/>
          <w:b/>
          <w:bCs/>
          <w:kern w:val="0"/>
          <w:sz w:val="22"/>
          <w:szCs w:val="22"/>
          <w14:ligatures w14:val="none"/>
        </w:rPr>
        <w:lastRenderedPageBreak/>
        <w:t>EVERGREEN MESSAGES</w:t>
      </w:r>
    </w:p>
    <w:p w14:paraId="70DAF4D6" w14:textId="77777777" w:rsidR="0062560C" w:rsidRPr="0062560C" w:rsidRDefault="0062560C" w:rsidP="0062560C">
      <w:pPr>
        <w:widowControl w:val="0"/>
        <w:tabs>
          <w:tab w:val="left" w:pos="270"/>
        </w:tabs>
        <w:autoSpaceDE w:val="0"/>
        <w:autoSpaceDN w:val="0"/>
        <w:spacing w:after="0" w:line="240" w:lineRule="auto"/>
        <w:rPr>
          <w:rFonts w:ascii="Calibri" w:eastAsia="Arial" w:hAnsi="Calibri" w:cs="Calibri"/>
          <w:b/>
          <w:bCs/>
          <w:kern w:val="0"/>
          <w:sz w:val="22"/>
          <w:szCs w:val="22"/>
          <w14:ligatures w14:val="none"/>
        </w:rPr>
      </w:pPr>
    </w:p>
    <w:p w14:paraId="1AEFA89C" w14:textId="7F91721E" w:rsidR="0062560C" w:rsidRPr="0062560C" w:rsidRDefault="0062560C" w:rsidP="0062560C">
      <w:pPr>
        <w:widowControl w:val="0"/>
        <w:tabs>
          <w:tab w:val="left" w:pos="270"/>
        </w:tabs>
        <w:autoSpaceDE w:val="0"/>
        <w:autoSpaceDN w:val="0"/>
        <w:spacing w:after="0" w:line="240" w:lineRule="auto"/>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 xml:space="preserve">The monthly key message </w:t>
      </w:r>
      <w:r w:rsidR="00501BB3">
        <w:rPr>
          <w:rFonts w:ascii="Calibri" w:eastAsia="Arial" w:hAnsi="Calibri" w:cs="Calibri"/>
          <w:kern w:val="0"/>
          <w:sz w:val="22"/>
          <w:szCs w:val="22"/>
          <w14:ligatures w14:val="none"/>
        </w:rPr>
        <w:t xml:space="preserve">on page 1 </w:t>
      </w:r>
      <w:r w:rsidRPr="0062560C">
        <w:rPr>
          <w:rFonts w:ascii="Calibri" w:eastAsia="Arial" w:hAnsi="Calibri" w:cs="Calibri"/>
          <w:kern w:val="0"/>
          <w:sz w:val="22"/>
          <w:szCs w:val="22"/>
          <w14:ligatures w14:val="none"/>
        </w:rPr>
        <w:t xml:space="preserve">is the recommended and default bill message to communicate to members. Evergreen messages can be used </w:t>
      </w:r>
      <w:bookmarkStart w:id="0" w:name="_Hlk213072808"/>
      <w:r w:rsidRPr="0062560C">
        <w:rPr>
          <w:rFonts w:ascii="Calibri" w:eastAsia="Arial" w:hAnsi="Calibri" w:cs="Calibri"/>
          <w:kern w:val="0"/>
          <w:sz w:val="22"/>
          <w:szCs w:val="22"/>
          <w14:ligatures w14:val="none"/>
        </w:rPr>
        <w:t xml:space="preserve">to </w:t>
      </w:r>
      <w:r w:rsidR="00501BB3">
        <w:rPr>
          <w:rFonts w:ascii="Calibri" w:eastAsia="Arial" w:hAnsi="Calibri" w:cs="Calibri"/>
          <w:kern w:val="0"/>
          <w:sz w:val="22"/>
          <w:szCs w:val="22"/>
          <w14:ligatures w14:val="none"/>
        </w:rPr>
        <w:t>compliment</w:t>
      </w:r>
      <w:r w:rsidRPr="0062560C">
        <w:rPr>
          <w:rFonts w:ascii="Calibri" w:eastAsia="Arial" w:hAnsi="Calibri" w:cs="Calibri"/>
          <w:kern w:val="0"/>
          <w:sz w:val="22"/>
          <w:szCs w:val="22"/>
          <w14:ligatures w14:val="none"/>
        </w:rPr>
        <w:t xml:space="preserve"> the monthly key message and add additional messaging </w:t>
      </w:r>
      <w:bookmarkEnd w:id="0"/>
      <w:r w:rsidRPr="0062560C">
        <w:rPr>
          <w:rFonts w:ascii="Calibri" w:eastAsia="Arial" w:hAnsi="Calibri" w:cs="Calibri"/>
          <w:kern w:val="0"/>
          <w:sz w:val="22"/>
          <w:szCs w:val="22"/>
          <w14:ligatures w14:val="none"/>
        </w:rPr>
        <w:t xml:space="preserve">opportunities when and where it makes sense. Please be mindful of all messages that are running together each month. We recommend members preview each message before it goes out. </w:t>
      </w:r>
    </w:p>
    <w:p w14:paraId="77242DAE" w14:textId="77777777" w:rsidR="0062560C" w:rsidRPr="0062560C" w:rsidRDefault="0062560C" w:rsidP="0062560C">
      <w:pPr>
        <w:widowControl w:val="0"/>
        <w:tabs>
          <w:tab w:val="left" w:pos="270"/>
        </w:tabs>
        <w:autoSpaceDE w:val="0"/>
        <w:autoSpaceDN w:val="0"/>
        <w:spacing w:after="0" w:line="240" w:lineRule="auto"/>
        <w:rPr>
          <w:rFonts w:ascii="Calibri" w:eastAsia="Arial" w:hAnsi="Calibri" w:cs="Calibri"/>
          <w:kern w:val="0"/>
          <w:sz w:val="22"/>
          <w:szCs w:val="22"/>
          <w14:ligatures w14:val="none"/>
        </w:rPr>
      </w:pPr>
    </w:p>
    <w:p w14:paraId="41F95137" w14:textId="77777777" w:rsidR="0062560C" w:rsidRPr="0062560C" w:rsidRDefault="0062560C" w:rsidP="0062560C">
      <w:pPr>
        <w:widowControl w:val="0"/>
        <w:tabs>
          <w:tab w:val="left" w:pos="270"/>
        </w:tabs>
        <w:autoSpaceDE w:val="0"/>
        <w:autoSpaceDN w:val="0"/>
        <w:spacing w:after="0" w:line="240" w:lineRule="auto"/>
        <w:jc w:val="center"/>
        <w:rPr>
          <w:rFonts w:ascii="Calibri" w:eastAsia="Arial" w:hAnsi="Calibri" w:cs="Calibri"/>
          <w:b/>
          <w:bCs/>
          <w:kern w:val="0"/>
          <w:sz w:val="22"/>
          <w:szCs w:val="22"/>
          <w14:ligatures w14:val="none"/>
        </w:rPr>
      </w:pPr>
      <w:r w:rsidRPr="0062560C">
        <w:rPr>
          <w:rFonts w:ascii="Calibri" w:eastAsia="Arial" w:hAnsi="Calibri" w:cs="Calibri"/>
          <w:b/>
          <w:bCs/>
          <w:kern w:val="0"/>
          <w:sz w:val="22"/>
          <w:szCs w:val="22"/>
          <w14:ligatures w14:val="none"/>
        </w:rPr>
        <w:t>MYACCOUNT/ONLINE BILL PAY</w:t>
      </w:r>
    </w:p>
    <w:p w14:paraId="14AD7F21" w14:textId="77777777" w:rsidR="0062560C" w:rsidRPr="0062560C" w:rsidRDefault="0062560C" w:rsidP="0062560C">
      <w:pPr>
        <w:widowControl w:val="0"/>
        <w:tabs>
          <w:tab w:val="left" w:pos="270"/>
        </w:tabs>
        <w:autoSpaceDE w:val="0"/>
        <w:autoSpaceDN w:val="0"/>
        <w:spacing w:after="0" w:line="240" w:lineRule="auto"/>
        <w:jc w:val="center"/>
        <w:rPr>
          <w:rFonts w:ascii="Calibri" w:eastAsia="Arial" w:hAnsi="Calibri" w:cs="Calibri"/>
          <w:b/>
          <w:bCs/>
          <w:kern w:val="0"/>
          <w:sz w:val="22"/>
          <w:szCs w:val="22"/>
          <w14:ligatures w14:val="none"/>
        </w:rPr>
      </w:pPr>
    </w:p>
    <w:p w14:paraId="5EF2C7CA" w14:textId="77777777" w:rsidR="0062560C" w:rsidRPr="0062560C" w:rsidRDefault="0062560C" w:rsidP="0062560C">
      <w:pPr>
        <w:widowControl w:val="0"/>
        <w:tabs>
          <w:tab w:val="left" w:pos="270"/>
        </w:tabs>
        <w:autoSpaceDE w:val="0"/>
        <w:autoSpaceDN w:val="0"/>
        <w:spacing w:after="0" w:line="240" w:lineRule="auto"/>
        <w:rPr>
          <w:rFonts w:ascii="Calibri" w:eastAsia="Arial" w:hAnsi="Calibri" w:cs="Calibri"/>
          <w:b/>
          <w:bCs/>
          <w:kern w:val="0"/>
          <w:sz w:val="22"/>
          <w:szCs w:val="22"/>
          <w:u w:val="single"/>
          <w14:ligatures w14:val="none"/>
        </w:rPr>
      </w:pPr>
      <w:r w:rsidRPr="0062560C">
        <w:rPr>
          <w:rFonts w:ascii="Calibri" w:eastAsia="Arial" w:hAnsi="Calibri" w:cs="Calibri"/>
          <w:b/>
          <w:bCs/>
          <w:kern w:val="0"/>
          <w:sz w:val="22"/>
          <w:szCs w:val="22"/>
          <w:u w:val="single"/>
          <w14:ligatures w14:val="none"/>
        </w:rPr>
        <w:t xml:space="preserve">Residential &amp; Business </w:t>
      </w:r>
    </w:p>
    <w:p w14:paraId="22E77011" w14:textId="77777777" w:rsidR="0062560C" w:rsidRPr="0062560C" w:rsidRDefault="0062560C" w:rsidP="0062560C">
      <w:pPr>
        <w:widowControl w:val="0"/>
        <w:tabs>
          <w:tab w:val="left" w:pos="270"/>
        </w:tabs>
        <w:autoSpaceDE w:val="0"/>
        <w:autoSpaceDN w:val="0"/>
        <w:spacing w:after="0" w:line="240" w:lineRule="auto"/>
        <w:rPr>
          <w:rFonts w:ascii="Calibri" w:eastAsia="Arial" w:hAnsi="Calibri" w:cs="Calibri"/>
          <w:b/>
          <w:bCs/>
          <w:kern w:val="0"/>
          <w:sz w:val="22"/>
          <w:szCs w:val="22"/>
          <w:u w:val="single"/>
          <w14:ligatures w14:val="none"/>
        </w:rPr>
      </w:pPr>
    </w:p>
    <w:p w14:paraId="23C3144B"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b/>
          <w:bCs/>
          <w:kern w:val="0"/>
          <w:sz w:val="22"/>
          <w:szCs w:val="22"/>
          <w14:ligatures w14:val="none"/>
        </w:rPr>
      </w:pPr>
      <w:r w:rsidRPr="0062560C">
        <w:rPr>
          <w:rFonts w:ascii="Calibri" w:eastAsia="Times New Roman" w:hAnsi="Calibri" w:cs="Calibri"/>
          <w:b/>
          <w:bCs/>
          <w:kern w:val="0"/>
          <w:sz w:val="22"/>
          <w:szCs w:val="22"/>
          <w14:ligatures w14:val="none"/>
        </w:rPr>
        <w:t>&lt;B&gt;ONLINE BILL PAYING MAKES IT EASY&lt;/B&gt;</w:t>
      </w:r>
    </w:p>
    <w:p w14:paraId="0DEE4C1A"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&lt;br&gt;</w:t>
      </w:r>
    </w:p>
    <w:p w14:paraId="09EA4688"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Using MyAccount to pay your monthly utility bill online is quick and easy.</w:t>
      </w:r>
    </w:p>
    <w:p w14:paraId="7BA09503"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&lt;br&gt;</w:t>
      </w:r>
    </w:p>
    <w:p w14:paraId="5A818A7A"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&lt;ul&gt;</w:t>
      </w:r>
    </w:p>
    <w:p w14:paraId="36AA43DC"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Arial" w:hAnsi="Calibri" w:cs="Calibri"/>
          <w:kern w:val="0"/>
          <w:sz w:val="22"/>
          <w:szCs w:val="22"/>
          <w14:ligatures w14:val="none"/>
        </w:rPr>
        <w:t>&lt;li&gt;</w:t>
      </w:r>
      <w:r w:rsidRPr="0062560C">
        <w:rPr>
          <w:rFonts w:ascii="Calibri" w:eastAsia="Times New Roman" w:hAnsi="Calibri" w:cs="Calibri"/>
          <w:kern w:val="0"/>
          <w:sz w:val="22"/>
          <w:szCs w:val="22"/>
          <w14:ligatures w14:val="none"/>
        </w:rPr>
        <w:t>Save time by not writing checks</w:t>
      </w:r>
      <w:r w:rsidRPr="0062560C">
        <w:rPr>
          <w:rFonts w:ascii="Calibri" w:eastAsia="Arial" w:hAnsi="Calibri" w:cs="Calibri"/>
          <w:kern w:val="0"/>
          <w:sz w:val="22"/>
          <w:szCs w:val="22"/>
          <w14:ligatures w14:val="none"/>
        </w:rPr>
        <w:t>&lt;/li&gt;</w:t>
      </w:r>
    </w:p>
    <w:p w14:paraId="3CFA2B16" w14:textId="77777777" w:rsidR="0062560C" w:rsidRPr="0062560C" w:rsidRDefault="0062560C" w:rsidP="0062560C">
      <w:pPr>
        <w:widowControl w:val="0"/>
        <w:autoSpaceDE w:val="0"/>
        <w:autoSpaceDN w:val="0"/>
        <w:spacing w:after="0" w:line="240" w:lineRule="auto"/>
        <w:ind w:left="266" w:hanging="266"/>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&lt;br&gt;</w:t>
      </w:r>
    </w:p>
    <w:p w14:paraId="6453AE80"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Arial" w:hAnsi="Calibri" w:cs="Calibri"/>
          <w:kern w:val="0"/>
          <w:sz w:val="22"/>
          <w:szCs w:val="22"/>
          <w14:ligatures w14:val="none"/>
        </w:rPr>
        <w:t>&lt;li&gt;</w:t>
      </w:r>
      <w:r w:rsidRPr="0062560C">
        <w:rPr>
          <w:rFonts w:ascii="Calibri" w:eastAsia="Times New Roman" w:hAnsi="Calibri" w:cs="Calibri"/>
          <w:kern w:val="0"/>
          <w:sz w:val="22"/>
          <w:szCs w:val="22"/>
          <w14:ligatures w14:val="none"/>
        </w:rPr>
        <w:t>Use Auto Pay to ensure payments are always on time</w:t>
      </w:r>
      <w:r w:rsidRPr="0062560C">
        <w:rPr>
          <w:rFonts w:ascii="Calibri" w:eastAsia="Arial" w:hAnsi="Calibri" w:cs="Calibri"/>
          <w:kern w:val="0"/>
          <w:sz w:val="22"/>
          <w:szCs w:val="22"/>
          <w14:ligatures w14:val="none"/>
        </w:rPr>
        <w:t>&lt;/li&gt;</w:t>
      </w:r>
    </w:p>
    <w:p w14:paraId="795A5796" w14:textId="77777777" w:rsidR="0062560C" w:rsidRPr="0062560C" w:rsidRDefault="0062560C" w:rsidP="0062560C">
      <w:pPr>
        <w:widowControl w:val="0"/>
        <w:autoSpaceDE w:val="0"/>
        <w:autoSpaceDN w:val="0"/>
        <w:spacing w:after="0" w:line="240" w:lineRule="auto"/>
        <w:ind w:left="266" w:hanging="266"/>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&lt;br&gt;</w:t>
      </w:r>
    </w:p>
    <w:p w14:paraId="19DF15B2"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Arial" w:hAnsi="Calibri" w:cs="Calibri"/>
          <w:kern w:val="0"/>
          <w:sz w:val="22"/>
          <w:szCs w:val="22"/>
          <w14:ligatures w14:val="none"/>
        </w:rPr>
        <w:t>&lt;li&gt;</w:t>
      </w:r>
      <w:r w:rsidRPr="0062560C">
        <w:rPr>
          <w:rFonts w:ascii="Calibri" w:eastAsia="Times New Roman" w:hAnsi="Calibri" w:cs="Calibri"/>
          <w:kern w:val="0"/>
          <w:sz w:val="22"/>
          <w:szCs w:val="22"/>
          <w14:ligatures w14:val="none"/>
        </w:rPr>
        <w:t>Review your energy and water usage on your monthly statement</w:t>
      </w:r>
      <w:r w:rsidRPr="0062560C">
        <w:rPr>
          <w:rFonts w:ascii="Calibri" w:eastAsia="Arial" w:hAnsi="Calibri" w:cs="Calibri"/>
          <w:kern w:val="0"/>
          <w:sz w:val="22"/>
          <w:szCs w:val="22"/>
          <w14:ligatures w14:val="none"/>
        </w:rPr>
        <w:t>&lt;/li&gt;</w:t>
      </w:r>
    </w:p>
    <w:p w14:paraId="1E501F6A"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&lt;br&gt;</w:t>
      </w:r>
    </w:p>
    <w:p w14:paraId="02D1DF82" w14:textId="77777777" w:rsidR="0062560C" w:rsidRPr="0062560C" w:rsidRDefault="0062560C" w:rsidP="0062560C">
      <w:pPr>
        <w:widowControl w:val="0"/>
        <w:autoSpaceDE w:val="0"/>
        <w:autoSpaceDN w:val="0"/>
        <w:spacing w:after="0" w:line="240" w:lineRule="auto"/>
        <w:contextualSpacing/>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&lt;li&gt;</w:t>
      </w:r>
      <w:r w:rsidRPr="0062560C">
        <w:rPr>
          <w:rFonts w:ascii="Calibri" w:eastAsia="Times New Roman" w:hAnsi="Calibri" w:cs="Calibri"/>
          <w:kern w:val="0"/>
          <w:sz w:val="22"/>
          <w:szCs w:val="22"/>
          <w14:ligatures w14:val="none"/>
        </w:rPr>
        <w:t>Set up usage notifications</w:t>
      </w:r>
      <w:r w:rsidRPr="0062560C">
        <w:rPr>
          <w:rFonts w:ascii="Calibri" w:eastAsia="Arial" w:hAnsi="Calibri" w:cs="Calibri"/>
          <w:kern w:val="0"/>
          <w:sz w:val="22"/>
          <w:szCs w:val="22"/>
          <w14:ligatures w14:val="none"/>
        </w:rPr>
        <w:t>&lt;/li&gt;</w:t>
      </w:r>
    </w:p>
    <w:p w14:paraId="487821F8"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Arial" w:hAnsi="Calibri" w:cs="Calibri"/>
          <w:kern w:val="0"/>
          <w:sz w:val="22"/>
          <w:szCs w:val="22"/>
          <w14:ligatures w14:val="none"/>
        </w:rPr>
        <w:t>&lt;ul&gt;</w:t>
      </w:r>
    </w:p>
    <w:p w14:paraId="43BBF339" w14:textId="77777777" w:rsidR="0062560C" w:rsidRPr="0062560C" w:rsidRDefault="0062560C" w:rsidP="0062560C">
      <w:pPr>
        <w:widowControl w:val="0"/>
        <w:autoSpaceDE w:val="0"/>
        <w:autoSpaceDN w:val="0"/>
        <w:spacing w:after="0" w:line="240" w:lineRule="auto"/>
        <w:ind w:left="266" w:hanging="266"/>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&lt;br&gt;</w:t>
      </w:r>
    </w:p>
    <w:p w14:paraId="1C6EB12B"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&lt;br&gt; &lt;br&gt;</w:t>
      </w:r>
    </w:p>
    <w:p w14:paraId="5D8F81D5" w14:textId="77777777" w:rsidR="0062560C" w:rsidRPr="0062560C" w:rsidRDefault="0062560C" w:rsidP="0062560C">
      <w:pPr>
        <w:widowControl w:val="0"/>
        <w:autoSpaceDE w:val="0"/>
        <w:autoSpaceDN w:val="0"/>
        <w:spacing w:after="0" w:line="240" w:lineRule="auto"/>
        <w:ind w:left="266" w:hanging="266"/>
        <w:contextualSpacing/>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It's convenient and easy!</w:t>
      </w:r>
      <w:r w:rsidRPr="0062560C">
        <w:rPr>
          <w:rFonts w:ascii="Calibri" w:eastAsia="Arial" w:hAnsi="Calibri" w:cs="Calibri"/>
          <w:kern w:val="0"/>
          <w:sz w:val="22"/>
          <w:szCs w:val="22"/>
          <w14:ligatures w14:val="none"/>
        </w:rPr>
        <w:t xml:space="preserve"> </w:t>
      </w:r>
      <w:r w:rsidRPr="0062560C">
        <w:rPr>
          <w:rFonts w:ascii="Calibri" w:eastAsia="Times New Roman" w:hAnsi="Calibri" w:cs="Calibri"/>
          <w:kern w:val="0"/>
          <w:sz w:val="22"/>
          <w:szCs w:val="22"/>
          <w14:ligatures w14:val="none"/>
        </w:rPr>
        <w:t xml:space="preserve">Learn more at </w:t>
      </w:r>
      <w:r w:rsidRPr="0062560C">
        <w:rPr>
          <w:rFonts w:ascii="Calibri" w:eastAsia="Times New Roman" w:hAnsi="Calibri" w:cs="Calibri"/>
          <w:b/>
          <w:bCs/>
          <w:kern w:val="0"/>
          <w:sz w:val="22"/>
          <w:szCs w:val="22"/>
          <w14:ligatures w14:val="none"/>
        </w:rPr>
        <w:t>&lt;B&gt;</w:t>
      </w:r>
      <w:r w:rsidRPr="0062560C">
        <w:rPr>
          <w:rFonts w:ascii="Calibri" w:eastAsia="Times New Roman" w:hAnsi="Calibri" w:cs="Calibri"/>
          <w:b/>
          <w:bCs/>
          <w:color w:val="EE0000"/>
          <w:kern w:val="0"/>
          <w:sz w:val="22"/>
          <w:szCs w:val="22"/>
          <w14:ligatures w14:val="none"/>
        </w:rPr>
        <w:t>utility website</w:t>
      </w:r>
      <w:r w:rsidRPr="0062560C">
        <w:rPr>
          <w:rFonts w:ascii="Calibri" w:eastAsia="Times New Roman" w:hAnsi="Calibri" w:cs="Calibri"/>
          <w:b/>
          <w:bCs/>
          <w:kern w:val="0"/>
          <w:sz w:val="22"/>
          <w:szCs w:val="22"/>
          <w14:ligatures w14:val="none"/>
        </w:rPr>
        <w:t>&lt;/B&gt;.</w:t>
      </w:r>
    </w:p>
    <w:p w14:paraId="65749F98" w14:textId="77777777" w:rsidR="0062560C" w:rsidRPr="0062560C" w:rsidRDefault="0062560C" w:rsidP="0062560C">
      <w:pPr>
        <w:widowControl w:val="0"/>
        <w:autoSpaceDE w:val="0"/>
        <w:autoSpaceDN w:val="0"/>
        <w:spacing w:after="0" w:line="240" w:lineRule="auto"/>
        <w:rPr>
          <w:rFonts w:ascii="Arial" w:eastAsia="Arial" w:hAnsi="Arial" w:cs="Arial"/>
          <w:kern w:val="0"/>
          <w:sz w:val="22"/>
          <w:szCs w:val="22"/>
          <w14:ligatures w14:val="none"/>
        </w:rPr>
      </w:pPr>
    </w:p>
    <w:p w14:paraId="461B748B" w14:textId="77777777" w:rsidR="0062560C" w:rsidRPr="0062560C" w:rsidRDefault="0062560C" w:rsidP="0062560C">
      <w:pPr>
        <w:widowControl w:val="0"/>
        <w:autoSpaceDE w:val="0"/>
        <w:autoSpaceDN w:val="0"/>
        <w:spacing w:after="0" w:line="240" w:lineRule="auto"/>
        <w:contextualSpacing/>
        <w:jc w:val="center"/>
        <w:rPr>
          <w:rFonts w:ascii="Calibri" w:eastAsia="Times New Roman" w:hAnsi="Calibri" w:cs="Calibri"/>
          <w:b/>
          <w:bCs/>
          <w:kern w:val="0"/>
          <w:sz w:val="22"/>
          <w:szCs w:val="22"/>
          <w14:ligatures w14:val="none"/>
        </w:rPr>
      </w:pPr>
      <w:r w:rsidRPr="0062560C">
        <w:rPr>
          <w:rFonts w:ascii="Calibri" w:eastAsia="Times New Roman" w:hAnsi="Calibri" w:cs="Calibri"/>
          <w:b/>
          <w:bCs/>
          <w:kern w:val="0"/>
          <w:sz w:val="22"/>
          <w:szCs w:val="22"/>
          <w14:ligatures w14:val="none"/>
        </w:rPr>
        <w:t>CALL OR CLICK BEFORE YOU DIG</w:t>
      </w:r>
    </w:p>
    <w:p w14:paraId="2652C8AC"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p>
    <w:p w14:paraId="50E92F99"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b/>
          <w:bCs/>
          <w:kern w:val="0"/>
          <w:sz w:val="22"/>
          <w:szCs w:val="22"/>
          <w:u w:val="single"/>
          <w14:ligatures w14:val="none"/>
        </w:rPr>
      </w:pPr>
      <w:r w:rsidRPr="0062560C">
        <w:rPr>
          <w:rFonts w:ascii="Calibri" w:eastAsia="Times New Roman" w:hAnsi="Calibri" w:cs="Calibri"/>
          <w:b/>
          <w:bCs/>
          <w:kern w:val="0"/>
          <w:sz w:val="22"/>
          <w:szCs w:val="22"/>
          <w:u w:val="single"/>
          <w14:ligatures w14:val="none"/>
        </w:rPr>
        <w:t>Residential</w:t>
      </w:r>
    </w:p>
    <w:p w14:paraId="1CD3D481"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kern w:val="0"/>
          <w:sz w:val="22"/>
          <w:szCs w:val="22"/>
          <w14:ligatures w14:val="none"/>
        </w:rPr>
      </w:pPr>
    </w:p>
    <w:p w14:paraId="058C1D20" w14:textId="77777777" w:rsidR="0062560C" w:rsidRPr="0062560C" w:rsidRDefault="0062560C" w:rsidP="0062560C">
      <w:pPr>
        <w:widowControl w:val="0"/>
        <w:autoSpaceDE w:val="0"/>
        <w:autoSpaceDN w:val="0"/>
        <w:spacing w:after="0" w:line="240" w:lineRule="auto"/>
        <w:contextualSpacing/>
        <w:rPr>
          <w:rFonts w:ascii="Calibri" w:eastAsia="Times New Roman" w:hAnsi="Calibri" w:cs="Calibri"/>
          <w:i/>
          <w:iCs/>
          <w:kern w:val="0"/>
          <w:sz w:val="22"/>
          <w:szCs w:val="22"/>
          <w14:ligatures w14:val="none"/>
        </w:rPr>
      </w:pPr>
      <w:r w:rsidRPr="0062560C">
        <w:rPr>
          <w:rFonts w:ascii="Calibri" w:eastAsia="Times New Roman" w:hAnsi="Calibri" w:cs="Calibri"/>
          <w:i/>
          <w:iCs/>
          <w:kern w:val="0"/>
          <w:sz w:val="22"/>
          <w:szCs w:val="22"/>
          <w14:ligatures w14:val="none"/>
        </w:rPr>
        <w:t xml:space="preserve">Wisconsin </w:t>
      </w:r>
    </w:p>
    <w:p w14:paraId="6B461A4E" w14:textId="77777777" w:rsidR="0062560C" w:rsidRPr="0062560C" w:rsidRDefault="0062560C" w:rsidP="0062560C">
      <w:pPr>
        <w:widowControl w:val="0"/>
        <w:tabs>
          <w:tab w:val="center" w:pos="4680"/>
          <w:tab w:val="right" w:pos="9360"/>
        </w:tabs>
        <w:autoSpaceDE w:val="0"/>
        <w:autoSpaceDN w:val="0"/>
        <w:spacing w:after="0" w:line="240" w:lineRule="auto"/>
        <w:rPr>
          <w:rFonts w:ascii="Calibri" w:eastAsia="Arial" w:hAnsi="Calibri" w:cs="Arial"/>
          <w:kern w:val="0"/>
          <w:sz w:val="22"/>
          <w:szCs w:val="22"/>
          <w14:ligatures w14:val="none"/>
        </w:rPr>
      </w:pPr>
    </w:p>
    <w:p w14:paraId="7B6C1FB0" w14:textId="77777777" w:rsidR="0062560C" w:rsidRPr="0062560C" w:rsidRDefault="0062560C" w:rsidP="0062560C">
      <w:pPr>
        <w:widowControl w:val="0"/>
        <w:autoSpaceDE w:val="0"/>
        <w:autoSpaceDN w:val="0"/>
        <w:spacing w:after="0" w:line="240" w:lineRule="auto"/>
        <w:rPr>
          <w:rFonts w:ascii="Calibri" w:eastAsia="Arial" w:hAnsi="Calibri" w:cs="Calibri"/>
          <w:b/>
          <w:kern w:val="0"/>
          <w:sz w:val="22"/>
          <w:szCs w:val="22"/>
          <w14:ligatures w14:val="none"/>
        </w:rPr>
      </w:pPr>
      <w:r w:rsidRPr="0062560C">
        <w:rPr>
          <w:rFonts w:ascii="Calibri" w:eastAsia="Arial" w:hAnsi="Calibri" w:cs="Calibri"/>
          <w:b/>
          <w:kern w:val="0"/>
          <w:sz w:val="22"/>
          <w:szCs w:val="22"/>
          <w14:ligatures w14:val="none"/>
        </w:rPr>
        <w:t>&lt;B&gt;</w:t>
      </w:r>
      <w:r w:rsidRPr="0062560C">
        <w:rPr>
          <w:rFonts w:ascii="Calibri" w:eastAsia="Arial" w:hAnsi="Calibri" w:cs="Calibri"/>
          <w:b/>
          <w:caps/>
          <w:kern w:val="0"/>
          <w:sz w:val="22"/>
          <w:szCs w:val="22"/>
          <w14:ligatures w14:val="none"/>
        </w:rPr>
        <w:t>CALL OR CLICK BEFORE YOU DIG</w:t>
      </w:r>
      <w:r w:rsidRPr="0062560C">
        <w:rPr>
          <w:rFonts w:ascii="Calibri" w:eastAsia="Arial" w:hAnsi="Calibri" w:cs="Calibri"/>
          <w:b/>
          <w:kern w:val="0"/>
          <w:sz w:val="22"/>
          <w:szCs w:val="22"/>
          <w14:ligatures w14:val="none"/>
        </w:rPr>
        <w:t>&lt;/B&gt;</w:t>
      </w:r>
    </w:p>
    <w:p w14:paraId="7E089ECA"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&lt;br&gt; &lt;br&gt;</w:t>
      </w:r>
    </w:p>
    <w:p w14:paraId="2BC0B554" w14:textId="77777777" w:rsidR="0062560C" w:rsidRPr="0062560C" w:rsidRDefault="0062560C" w:rsidP="0062560C">
      <w:pPr>
        <w:widowControl w:val="0"/>
        <w:autoSpaceDE w:val="0"/>
        <w:autoSpaceDN w:val="0"/>
        <w:spacing w:after="0" w:line="240" w:lineRule="auto"/>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It’s smart to know what's down below. The free and easy-to-use Diggers Hotline helps identify costly and dangerous utility lines that can be buried just inches beneath your yard’s surface. Just call or click 3 working days before digging to get your lines marked so you can dig freely and safely. Remember, call or click before you dig.</w:t>
      </w:r>
    </w:p>
    <w:p w14:paraId="1AF91A6E"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&lt;br&gt; &lt;br&gt;</w:t>
      </w:r>
    </w:p>
    <w:p w14:paraId="6177A94D" w14:textId="77777777" w:rsidR="0062560C" w:rsidRPr="0062560C" w:rsidRDefault="0062560C" w:rsidP="0062560C">
      <w:pPr>
        <w:widowControl w:val="0"/>
        <w:autoSpaceDE w:val="0"/>
        <w:autoSpaceDN w:val="0"/>
        <w:spacing w:after="0" w:line="240" w:lineRule="auto"/>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Call 811 or visit &lt;B&gt;diggershotline.com&lt;/B&gt;.</w:t>
      </w:r>
    </w:p>
    <w:p w14:paraId="46A6E9C8" w14:textId="77777777" w:rsidR="0062560C" w:rsidRPr="0062560C" w:rsidRDefault="0062560C" w:rsidP="0062560C">
      <w:pPr>
        <w:widowControl w:val="0"/>
        <w:autoSpaceDE w:val="0"/>
        <w:autoSpaceDN w:val="0"/>
        <w:spacing w:after="0" w:line="240" w:lineRule="auto"/>
        <w:rPr>
          <w:rFonts w:ascii="Calibri" w:eastAsia="Times New Roman" w:hAnsi="Calibri" w:cs="Calibri"/>
          <w:kern w:val="0"/>
          <w14:ligatures w14:val="none"/>
        </w:rPr>
      </w:pPr>
    </w:p>
    <w:p w14:paraId="0C636C56" w14:textId="77777777" w:rsidR="0062560C" w:rsidRPr="0062560C" w:rsidRDefault="0062560C" w:rsidP="0062560C">
      <w:pPr>
        <w:widowControl w:val="0"/>
        <w:autoSpaceDE w:val="0"/>
        <w:autoSpaceDN w:val="0"/>
        <w:spacing w:after="0" w:line="240" w:lineRule="auto"/>
        <w:rPr>
          <w:rFonts w:ascii="Calibri" w:eastAsia="Arial" w:hAnsi="Calibri" w:cs="Calibri"/>
          <w:b/>
          <w:kern w:val="0"/>
          <w:sz w:val="22"/>
          <w:szCs w:val="22"/>
          <w14:ligatures w14:val="none"/>
        </w:rPr>
      </w:pPr>
      <w:r w:rsidRPr="0062560C">
        <w:rPr>
          <w:rFonts w:ascii="Calibri" w:eastAsia="Arial" w:hAnsi="Calibri" w:cs="Calibri"/>
          <w:i/>
          <w:kern w:val="0"/>
          <w:sz w:val="22"/>
          <w:szCs w:val="22"/>
          <w14:ligatures w14:val="none"/>
        </w:rPr>
        <w:t>Michigan</w:t>
      </w:r>
    </w:p>
    <w:p w14:paraId="5D3FC814" w14:textId="77777777" w:rsidR="0062560C" w:rsidRPr="0062560C" w:rsidRDefault="0062560C" w:rsidP="0062560C">
      <w:pPr>
        <w:widowControl w:val="0"/>
        <w:autoSpaceDE w:val="0"/>
        <w:autoSpaceDN w:val="0"/>
        <w:spacing w:after="0" w:line="240" w:lineRule="auto"/>
        <w:rPr>
          <w:rFonts w:ascii="Calibri" w:eastAsia="Arial" w:hAnsi="Calibri" w:cs="Calibri"/>
          <w:b/>
          <w:kern w:val="0"/>
          <w:sz w:val="22"/>
          <w:szCs w:val="22"/>
          <w14:ligatures w14:val="none"/>
        </w:rPr>
      </w:pPr>
    </w:p>
    <w:p w14:paraId="72EB80E1" w14:textId="77777777" w:rsidR="0062560C" w:rsidRPr="0062560C" w:rsidRDefault="0062560C" w:rsidP="0062560C">
      <w:pPr>
        <w:widowControl w:val="0"/>
        <w:autoSpaceDE w:val="0"/>
        <w:autoSpaceDN w:val="0"/>
        <w:spacing w:after="0" w:line="240" w:lineRule="auto"/>
        <w:rPr>
          <w:rFonts w:ascii="Calibri" w:eastAsia="Arial" w:hAnsi="Calibri" w:cs="Calibri"/>
          <w:b/>
          <w:kern w:val="0"/>
          <w:sz w:val="22"/>
          <w:szCs w:val="22"/>
          <w14:ligatures w14:val="none"/>
        </w:rPr>
      </w:pPr>
      <w:r w:rsidRPr="0062560C">
        <w:rPr>
          <w:rFonts w:ascii="Calibri" w:eastAsia="Arial" w:hAnsi="Calibri" w:cs="Calibri"/>
          <w:b/>
          <w:kern w:val="0"/>
          <w:sz w:val="22"/>
          <w:szCs w:val="22"/>
          <w14:ligatures w14:val="none"/>
        </w:rPr>
        <w:t>&lt;B&gt;</w:t>
      </w:r>
      <w:r w:rsidRPr="0062560C">
        <w:rPr>
          <w:rFonts w:ascii="Calibri" w:eastAsia="Arial" w:hAnsi="Calibri" w:cs="Calibri"/>
          <w:b/>
          <w:caps/>
          <w:kern w:val="0"/>
          <w:sz w:val="22"/>
          <w:szCs w:val="22"/>
          <w14:ligatures w14:val="none"/>
        </w:rPr>
        <w:t>CALL OR CLICK BEFORE YOU DIG</w:t>
      </w:r>
      <w:r w:rsidRPr="0062560C">
        <w:rPr>
          <w:rFonts w:ascii="Calibri" w:eastAsia="Arial" w:hAnsi="Calibri" w:cs="Calibri"/>
          <w:b/>
          <w:kern w:val="0"/>
          <w:sz w:val="22"/>
          <w:szCs w:val="22"/>
          <w14:ligatures w14:val="none"/>
        </w:rPr>
        <w:t>&lt;/B&gt;</w:t>
      </w:r>
    </w:p>
    <w:p w14:paraId="4FBC1ADE"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&lt;br&gt;</w:t>
      </w:r>
    </w:p>
    <w:p w14:paraId="7E5F9C79" w14:textId="77777777" w:rsidR="0062560C" w:rsidRPr="0062560C" w:rsidRDefault="0062560C" w:rsidP="0062560C">
      <w:pPr>
        <w:widowControl w:val="0"/>
        <w:autoSpaceDE w:val="0"/>
        <w:autoSpaceDN w:val="0"/>
        <w:spacing w:after="0" w:line="240" w:lineRule="auto"/>
        <w:rPr>
          <w:rFonts w:ascii="Calibri" w:eastAsia="Times New Roman" w:hAnsi="Calibri" w:cs="Calibri"/>
          <w:kern w:val="0"/>
          <w:sz w:val="22"/>
          <w:szCs w:val="22"/>
          <w14:ligatures w14:val="none"/>
        </w:rPr>
      </w:pPr>
      <w:r w:rsidRPr="0062560C">
        <w:rPr>
          <w:rFonts w:ascii="Calibri" w:eastAsia="Times New Roman" w:hAnsi="Calibri" w:cs="Calibri"/>
          <w:kern w:val="0"/>
          <w:sz w:val="22"/>
          <w:szCs w:val="22"/>
          <w14:ligatures w14:val="none"/>
        </w:rPr>
        <w:t xml:space="preserve">It’s smart to know what's down below. The free and easy-to-use </w:t>
      </w:r>
      <w:r w:rsidRPr="0062560C">
        <w:rPr>
          <w:rFonts w:ascii="Calibri" w:eastAsia="Arial" w:hAnsi="Calibri" w:cs="Calibri"/>
          <w:kern w:val="0"/>
          <w:sz w:val="22"/>
          <w:szCs w:val="22"/>
          <w14:ligatures w14:val="none"/>
        </w:rPr>
        <w:t xml:space="preserve">MISS DIG service </w:t>
      </w:r>
      <w:r w:rsidRPr="0062560C">
        <w:rPr>
          <w:rFonts w:ascii="Calibri" w:eastAsia="Times New Roman" w:hAnsi="Calibri" w:cs="Calibri"/>
          <w:kern w:val="0"/>
          <w:sz w:val="22"/>
          <w:szCs w:val="22"/>
          <w14:ligatures w14:val="none"/>
        </w:rPr>
        <w:t xml:space="preserve">helps identify costly </w:t>
      </w:r>
      <w:r w:rsidRPr="0062560C">
        <w:rPr>
          <w:rFonts w:ascii="Calibri" w:eastAsia="Times New Roman" w:hAnsi="Calibri" w:cs="Calibri"/>
          <w:kern w:val="0"/>
          <w:sz w:val="22"/>
          <w:szCs w:val="22"/>
          <w14:ligatures w14:val="none"/>
        </w:rPr>
        <w:lastRenderedPageBreak/>
        <w:t>and dangerous utility lines that can be buried just inches beneath your yard’s surface. Just call or click 3 working days before digging to get your lines marked so you can dig freely and safely. Remember, call or click before you dig.</w:t>
      </w:r>
    </w:p>
    <w:p w14:paraId="3502C864"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&lt;br&gt; &lt;br&gt;</w:t>
      </w:r>
    </w:p>
    <w:p w14:paraId="46CE76AD" w14:textId="77777777" w:rsidR="0062560C" w:rsidRPr="0062560C" w:rsidRDefault="0062560C" w:rsidP="0062560C">
      <w:pPr>
        <w:widowControl w:val="0"/>
        <w:autoSpaceDE w:val="0"/>
        <w:autoSpaceDN w:val="0"/>
        <w:spacing w:after="0" w:line="240" w:lineRule="auto"/>
        <w:rPr>
          <w:rFonts w:ascii="Calibri" w:eastAsia="Times New Roman" w:hAnsi="Calibri" w:cs="Calibri"/>
          <w:b/>
          <w:bCs/>
          <w:kern w:val="0"/>
          <w:sz w:val="22"/>
          <w:szCs w:val="22"/>
          <w14:ligatures w14:val="none"/>
        </w:rPr>
      </w:pPr>
      <w:r w:rsidRPr="0062560C">
        <w:rPr>
          <w:rFonts w:ascii="Calibri" w:eastAsia="Times New Roman" w:hAnsi="Calibri" w:cs="Calibri"/>
          <w:kern w:val="0"/>
          <w:sz w:val="22"/>
          <w:szCs w:val="22"/>
          <w14:ligatures w14:val="none"/>
        </w:rPr>
        <w:t xml:space="preserve">Call 811 or visit </w:t>
      </w:r>
      <w:r w:rsidRPr="0062560C">
        <w:rPr>
          <w:rFonts w:ascii="Calibri" w:eastAsia="Times New Roman" w:hAnsi="Calibri" w:cs="Calibri"/>
          <w:b/>
          <w:bCs/>
          <w:kern w:val="0"/>
          <w:sz w:val="22"/>
          <w:szCs w:val="22"/>
          <w14:ligatures w14:val="none"/>
        </w:rPr>
        <w:t>&lt;B&gt;</w:t>
      </w:r>
      <w:r w:rsidRPr="0062560C">
        <w:rPr>
          <w:rFonts w:ascii="Calibri" w:eastAsia="Arial" w:hAnsi="Calibri" w:cs="Calibri"/>
          <w:b/>
          <w:bCs/>
          <w:kern w:val="0"/>
          <w:sz w:val="22"/>
          <w:szCs w:val="22"/>
          <w14:ligatures w14:val="none"/>
        </w:rPr>
        <w:t>missdig.org&lt;/B&gt;</w:t>
      </w:r>
      <w:r w:rsidRPr="0062560C">
        <w:rPr>
          <w:rFonts w:ascii="Calibri" w:eastAsia="Times New Roman" w:hAnsi="Calibri" w:cs="Calibri"/>
          <w:b/>
          <w:bCs/>
          <w:kern w:val="0"/>
          <w:sz w:val="22"/>
          <w:szCs w:val="22"/>
          <w14:ligatures w14:val="none"/>
        </w:rPr>
        <w:t>.</w:t>
      </w:r>
    </w:p>
    <w:p w14:paraId="79AB9639" w14:textId="77777777" w:rsidR="0062560C" w:rsidRPr="0062560C" w:rsidRDefault="0062560C" w:rsidP="0062560C">
      <w:pPr>
        <w:widowControl w:val="0"/>
        <w:autoSpaceDE w:val="0"/>
        <w:autoSpaceDN w:val="0"/>
        <w:spacing w:after="0" w:line="240" w:lineRule="auto"/>
        <w:rPr>
          <w:rFonts w:ascii="Calibri" w:eastAsia="Times New Roman" w:hAnsi="Calibri" w:cs="Calibri"/>
          <w:b/>
          <w:bCs/>
          <w:kern w:val="0"/>
          <w:sz w:val="22"/>
          <w:szCs w:val="22"/>
          <w14:ligatures w14:val="none"/>
        </w:rPr>
      </w:pPr>
    </w:p>
    <w:p w14:paraId="46AEFE92" w14:textId="77777777" w:rsidR="0062560C" w:rsidRPr="0062560C" w:rsidRDefault="0062560C" w:rsidP="0062560C">
      <w:pPr>
        <w:widowControl w:val="0"/>
        <w:autoSpaceDE w:val="0"/>
        <w:autoSpaceDN w:val="0"/>
        <w:spacing w:after="0" w:line="240" w:lineRule="auto"/>
        <w:jc w:val="center"/>
        <w:rPr>
          <w:rFonts w:ascii="Calibri" w:eastAsia="Arial" w:hAnsi="Calibri" w:cs="Calibri"/>
          <w:b/>
          <w:bCs/>
          <w:kern w:val="0"/>
          <w:sz w:val="22"/>
          <w:szCs w:val="22"/>
          <w14:ligatures w14:val="none"/>
        </w:rPr>
      </w:pPr>
      <w:r w:rsidRPr="0062560C">
        <w:rPr>
          <w:rFonts w:ascii="Calibri" w:eastAsia="Times New Roman" w:hAnsi="Calibri" w:cs="Calibri"/>
          <w:b/>
          <w:bCs/>
          <w:kern w:val="0"/>
          <w:sz w:val="22"/>
          <w:szCs w:val="22"/>
          <w14:ligatures w14:val="none"/>
        </w:rPr>
        <w:t>SHARED SAVINGS PROGRAM</w:t>
      </w:r>
    </w:p>
    <w:p w14:paraId="4268F63D" w14:textId="77777777" w:rsidR="0062560C" w:rsidRPr="0062560C" w:rsidRDefault="0062560C" w:rsidP="0062560C">
      <w:pPr>
        <w:widowControl w:val="0"/>
        <w:autoSpaceDE w:val="0"/>
        <w:autoSpaceDN w:val="0"/>
        <w:spacing w:after="0" w:line="240" w:lineRule="auto"/>
        <w:rPr>
          <w:rFonts w:ascii="Calibri" w:eastAsia="Arial" w:hAnsi="Calibri" w:cs="Calibri"/>
          <w:b/>
          <w:kern w:val="0"/>
          <w:sz w:val="22"/>
          <w:szCs w:val="22"/>
          <w14:ligatures w14:val="none"/>
        </w:rPr>
      </w:pPr>
    </w:p>
    <w:p w14:paraId="4FBB5BC6" w14:textId="77777777" w:rsidR="0062560C" w:rsidRPr="0062560C" w:rsidRDefault="0062560C" w:rsidP="0062560C">
      <w:pPr>
        <w:widowControl w:val="0"/>
        <w:autoSpaceDE w:val="0"/>
        <w:autoSpaceDN w:val="0"/>
        <w:spacing w:after="0" w:line="240" w:lineRule="auto"/>
        <w:rPr>
          <w:rFonts w:ascii="Calibri" w:eastAsia="Arial" w:hAnsi="Calibri" w:cs="Calibri"/>
          <w:bCs/>
          <w:i/>
          <w:iCs/>
          <w:kern w:val="0"/>
          <w:sz w:val="22"/>
          <w:szCs w:val="22"/>
          <w14:ligatures w14:val="none"/>
        </w:rPr>
      </w:pPr>
      <w:r w:rsidRPr="0062560C">
        <w:rPr>
          <w:rFonts w:ascii="Calibri" w:eastAsia="Arial" w:hAnsi="Calibri" w:cs="Calibri"/>
          <w:b/>
          <w:kern w:val="0"/>
          <w:sz w:val="22"/>
          <w:szCs w:val="22"/>
          <w:u w:val="single"/>
          <w14:ligatures w14:val="none"/>
        </w:rPr>
        <w:t>Business</w:t>
      </w:r>
      <w:r w:rsidRPr="0062560C">
        <w:rPr>
          <w:rFonts w:ascii="Calibri" w:eastAsia="Arial" w:hAnsi="Calibri" w:cs="Calibri"/>
          <w:bCs/>
          <w:kern w:val="0"/>
          <w:sz w:val="22"/>
          <w:szCs w:val="22"/>
          <w14:ligatures w14:val="none"/>
        </w:rPr>
        <w:t xml:space="preserve"> – </w:t>
      </w:r>
      <w:r w:rsidRPr="0062560C">
        <w:rPr>
          <w:rFonts w:ascii="Calibri" w:eastAsia="Arial" w:hAnsi="Calibri" w:cs="Calibri"/>
          <w:bCs/>
          <w:i/>
          <w:iCs/>
          <w:kern w:val="0"/>
          <w:sz w:val="22"/>
          <w:szCs w:val="22"/>
          <w14:ligatures w14:val="none"/>
        </w:rPr>
        <w:t>Only send to customers whose member utility is part of the Shared Savings program</w:t>
      </w:r>
    </w:p>
    <w:p w14:paraId="61BC9E0F" w14:textId="77777777" w:rsidR="0062560C" w:rsidRPr="0062560C" w:rsidRDefault="0062560C" w:rsidP="0062560C">
      <w:pPr>
        <w:widowControl w:val="0"/>
        <w:autoSpaceDE w:val="0"/>
        <w:autoSpaceDN w:val="0"/>
        <w:spacing w:after="0" w:line="240" w:lineRule="auto"/>
        <w:rPr>
          <w:rFonts w:ascii="Calibri" w:eastAsia="Arial" w:hAnsi="Calibri" w:cs="Calibri"/>
          <w:bCs/>
          <w:kern w:val="0"/>
          <w:sz w:val="22"/>
          <w:szCs w:val="22"/>
          <w:u w:val="single"/>
          <w14:ligatures w14:val="none"/>
        </w:rPr>
      </w:pPr>
    </w:p>
    <w:p w14:paraId="1C088B34" w14:textId="77777777" w:rsidR="0062560C" w:rsidRPr="0062560C" w:rsidRDefault="0062560C" w:rsidP="0062560C">
      <w:pPr>
        <w:widowControl w:val="0"/>
        <w:autoSpaceDE w:val="0"/>
        <w:autoSpaceDN w:val="0"/>
        <w:spacing w:after="0" w:line="240" w:lineRule="auto"/>
        <w:rPr>
          <w:rFonts w:ascii="Calibri" w:eastAsia="Arial" w:hAnsi="Calibri" w:cs="Calibri"/>
          <w:b/>
          <w:kern w:val="0"/>
          <w:sz w:val="22"/>
          <w:szCs w:val="22"/>
          <w14:ligatures w14:val="none"/>
        </w:rPr>
      </w:pPr>
      <w:r w:rsidRPr="0062560C">
        <w:rPr>
          <w:rFonts w:ascii="Calibri" w:eastAsia="Arial" w:hAnsi="Calibri" w:cs="Calibri"/>
          <w:b/>
          <w:kern w:val="0"/>
          <w:sz w:val="22"/>
          <w:szCs w:val="22"/>
          <w14:ligatures w14:val="none"/>
        </w:rPr>
        <w:t>&lt;B&gt;</w:t>
      </w:r>
      <w:r w:rsidRPr="0062560C">
        <w:rPr>
          <w:rFonts w:ascii="Calibri" w:eastAsia="Arial" w:hAnsi="Calibri" w:cs="Calibri"/>
          <w:b/>
          <w:caps/>
          <w:kern w:val="0"/>
          <w:sz w:val="22"/>
          <w:szCs w:val="22"/>
          <w14:ligatures w14:val="none"/>
        </w:rPr>
        <w:t>SAVE BIG ON ENERGY EFFICIENCY projects</w:t>
      </w:r>
      <w:r w:rsidRPr="0062560C">
        <w:rPr>
          <w:rFonts w:ascii="Calibri" w:eastAsia="Arial" w:hAnsi="Calibri" w:cs="Calibri"/>
          <w:b/>
          <w:kern w:val="0"/>
          <w:sz w:val="22"/>
          <w:szCs w:val="22"/>
          <w14:ligatures w14:val="none"/>
        </w:rPr>
        <w:t>&lt;/B&gt;</w:t>
      </w:r>
    </w:p>
    <w:p w14:paraId="0ED116FF"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color w:val="000000"/>
          <w:kern w:val="0"/>
          <w:sz w:val="22"/>
          <w:szCs w:val="22"/>
          <w14:ligatures w14:val="none"/>
        </w:rPr>
      </w:pPr>
      <w:r w:rsidRPr="0062560C">
        <w:rPr>
          <w:rFonts w:ascii="Calibri" w:eastAsia="Arial" w:hAnsi="Calibri" w:cs="Calibri"/>
          <w:color w:val="000000"/>
          <w:kern w:val="0"/>
          <w:sz w:val="22"/>
          <w:szCs w:val="22"/>
          <w14:ligatures w14:val="none"/>
        </w:rPr>
        <w:t>&lt;br&gt;</w:t>
      </w:r>
    </w:p>
    <w:p w14:paraId="066BE498" w14:textId="77777777" w:rsidR="0062560C" w:rsidRPr="0062560C" w:rsidRDefault="0062560C" w:rsidP="0062560C">
      <w:pPr>
        <w:widowControl w:val="0"/>
        <w:autoSpaceDE w:val="0"/>
        <w:autoSpaceDN w:val="0"/>
        <w:spacing w:after="0" w:line="240" w:lineRule="auto"/>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Save energy without having to save up for costly upgrades. Ask us about Shared Savings, a program that helps local businesses make energy-saving improvements with no upfront cost.</w:t>
      </w:r>
      <w:r w:rsidRPr="0062560C">
        <w:rPr>
          <w:rFonts w:ascii="Calibri" w:eastAsia="Arial" w:hAnsi="Calibri" w:cs="Calibri"/>
          <w:i/>
          <w:iCs/>
          <w:kern w:val="0"/>
          <w:sz w:val="22"/>
          <w:szCs w:val="22"/>
          <w14:ligatures w14:val="none"/>
        </w:rPr>
        <w:t xml:space="preserve"> </w:t>
      </w:r>
      <w:r w:rsidRPr="0062560C">
        <w:rPr>
          <w:rFonts w:ascii="Calibri" w:eastAsia="Arial" w:hAnsi="Calibri" w:cs="Calibri"/>
          <w:kern w:val="0"/>
          <w:sz w:val="22"/>
          <w:szCs w:val="22"/>
          <w14:ligatures w14:val="none"/>
        </w:rPr>
        <w:t xml:space="preserve">The repayment plan is based entirely on the money those upgrades will save you so your utility bill should stay almost the same. That’s not just good for business. That’s good for all of </w:t>
      </w:r>
      <w:r w:rsidRPr="0062560C">
        <w:rPr>
          <w:rFonts w:ascii="Calibri" w:eastAsia="Arial" w:hAnsi="Calibri" w:cs="Calibri"/>
          <w:color w:val="EE0000"/>
          <w:kern w:val="0"/>
          <w:sz w:val="22"/>
          <w:szCs w:val="22"/>
          <w14:ligatures w14:val="none"/>
        </w:rPr>
        <w:t>&lt;community name&gt;</w:t>
      </w:r>
      <w:r w:rsidRPr="0062560C">
        <w:rPr>
          <w:rFonts w:ascii="Calibri" w:eastAsia="Arial" w:hAnsi="Calibri" w:cs="Calibri"/>
          <w:kern w:val="0"/>
          <w:sz w:val="22"/>
          <w:szCs w:val="22"/>
          <w14:ligatures w14:val="none"/>
        </w:rPr>
        <w:t xml:space="preserve">. </w:t>
      </w:r>
    </w:p>
    <w:p w14:paraId="742D5848" w14:textId="77777777" w:rsidR="0062560C" w:rsidRPr="0062560C" w:rsidRDefault="0062560C" w:rsidP="0062560C">
      <w:pPr>
        <w:widowControl w:val="0"/>
        <w:autoSpaceDE w:val="0"/>
        <w:autoSpaceDN w:val="0"/>
        <w:spacing w:after="0" w:line="240" w:lineRule="auto"/>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&lt;br&gt; &lt;br&gt;</w:t>
      </w:r>
    </w:p>
    <w:p w14:paraId="0AA0C3C9" w14:textId="77777777" w:rsidR="0062560C" w:rsidRPr="0062560C" w:rsidRDefault="0062560C" w:rsidP="0062560C">
      <w:pPr>
        <w:widowControl w:val="0"/>
        <w:autoSpaceDE w:val="0"/>
        <w:autoSpaceDN w:val="0"/>
        <w:spacing w:after="0" w:line="240" w:lineRule="auto"/>
        <w:rPr>
          <w:rFonts w:ascii="Calibri" w:eastAsia="Arial" w:hAnsi="Calibri" w:cs="Calibri"/>
          <w:kern w:val="0"/>
          <w:sz w:val="22"/>
          <w:szCs w:val="22"/>
          <w14:ligatures w14:val="none"/>
        </w:rPr>
      </w:pPr>
      <w:r w:rsidRPr="0062560C">
        <w:rPr>
          <w:rFonts w:ascii="Calibri" w:eastAsia="Arial" w:hAnsi="Calibri" w:cs="Calibri"/>
          <w:kern w:val="0"/>
          <w:sz w:val="22"/>
          <w:szCs w:val="22"/>
          <w14:ligatures w14:val="none"/>
        </w:rPr>
        <w:t>Get in touch to learn more!</w:t>
      </w:r>
    </w:p>
    <w:p w14:paraId="5483B2C9" w14:textId="77777777" w:rsidR="0062560C" w:rsidRPr="0062560C" w:rsidRDefault="0062560C" w:rsidP="0062560C">
      <w:pPr>
        <w:widowControl w:val="0"/>
        <w:autoSpaceDE w:val="0"/>
        <w:autoSpaceDN w:val="0"/>
        <w:spacing w:after="0" w:line="240" w:lineRule="auto"/>
        <w:rPr>
          <w:rFonts w:ascii="Calibri" w:eastAsia="Arial" w:hAnsi="Calibri" w:cs="Calibri"/>
          <w:kern w:val="0"/>
          <w:sz w:val="22"/>
          <w:szCs w:val="22"/>
          <w14:ligatures w14:val="none"/>
        </w:rPr>
      </w:pPr>
    </w:p>
    <w:p w14:paraId="5B6EAEC5"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color w:val="000000"/>
          <w:kern w:val="0"/>
          <w:sz w:val="22"/>
          <w:szCs w:val="22"/>
          <w14:ligatures w14:val="none"/>
        </w:rPr>
      </w:pPr>
    </w:p>
    <w:p w14:paraId="4033AF08" w14:textId="77777777" w:rsidR="0062560C" w:rsidRPr="0062560C" w:rsidRDefault="0062560C" w:rsidP="0062560C">
      <w:pPr>
        <w:widowControl w:val="0"/>
        <w:autoSpaceDE w:val="0"/>
        <w:autoSpaceDN w:val="0"/>
        <w:adjustRightInd w:val="0"/>
        <w:spacing w:after="0" w:line="240" w:lineRule="auto"/>
        <w:jc w:val="center"/>
        <w:rPr>
          <w:rFonts w:ascii="Calibri" w:eastAsia="Arial" w:hAnsi="Calibri" w:cs="Calibri"/>
          <w:b/>
          <w:bCs/>
          <w:color w:val="000000"/>
          <w:kern w:val="0"/>
          <w:sz w:val="22"/>
          <w:szCs w:val="22"/>
          <w14:ligatures w14:val="none"/>
        </w:rPr>
      </w:pPr>
      <w:r w:rsidRPr="0062560C">
        <w:rPr>
          <w:rFonts w:ascii="Calibri" w:eastAsia="Arial" w:hAnsi="Calibri" w:cs="Calibri"/>
          <w:b/>
          <w:bCs/>
          <w:color w:val="000000"/>
          <w:kern w:val="0"/>
          <w:sz w:val="22"/>
          <w:szCs w:val="22"/>
          <w14:ligatures w14:val="none"/>
        </w:rPr>
        <w:t>NOT FOR PROFIT, COMMUNITY FOCUSED</w:t>
      </w:r>
    </w:p>
    <w:p w14:paraId="19CE9C3A" w14:textId="77777777" w:rsidR="0062560C" w:rsidRPr="0062560C" w:rsidRDefault="0062560C" w:rsidP="0062560C">
      <w:pPr>
        <w:widowControl w:val="0"/>
        <w:autoSpaceDE w:val="0"/>
        <w:autoSpaceDN w:val="0"/>
        <w:adjustRightInd w:val="0"/>
        <w:spacing w:after="0" w:line="240" w:lineRule="auto"/>
        <w:jc w:val="center"/>
        <w:rPr>
          <w:rFonts w:ascii="Calibri" w:eastAsia="Arial" w:hAnsi="Calibri" w:cs="Calibri"/>
          <w:b/>
          <w:bCs/>
          <w:color w:val="000000"/>
          <w:kern w:val="0"/>
          <w:sz w:val="22"/>
          <w:szCs w:val="22"/>
          <w14:ligatures w14:val="none"/>
        </w:rPr>
      </w:pPr>
    </w:p>
    <w:p w14:paraId="264C1A24"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b/>
          <w:bCs/>
          <w:iCs/>
          <w:kern w:val="0"/>
          <w:sz w:val="22"/>
          <w:szCs w:val="22"/>
          <w:u w:val="single"/>
          <w14:ligatures w14:val="none"/>
        </w:rPr>
      </w:pPr>
      <w:r w:rsidRPr="0062560C">
        <w:rPr>
          <w:rFonts w:ascii="Calibri" w:eastAsia="Arial" w:hAnsi="Calibri" w:cs="Calibri"/>
          <w:b/>
          <w:bCs/>
          <w:iCs/>
          <w:kern w:val="0"/>
          <w:sz w:val="22"/>
          <w:szCs w:val="22"/>
          <w:u w:val="single"/>
          <w14:ligatures w14:val="none"/>
        </w:rPr>
        <w:t>Residential &amp; Business</w:t>
      </w:r>
    </w:p>
    <w:p w14:paraId="50938BFA"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i/>
          <w:color w:val="000000"/>
          <w:kern w:val="0"/>
          <w:sz w:val="22"/>
          <w:szCs w:val="22"/>
          <w14:ligatures w14:val="none"/>
        </w:rPr>
      </w:pPr>
    </w:p>
    <w:p w14:paraId="476DD8CD" w14:textId="77777777" w:rsidR="0062560C" w:rsidRPr="0062560C" w:rsidRDefault="0062560C" w:rsidP="0062560C">
      <w:pPr>
        <w:widowControl w:val="0"/>
        <w:autoSpaceDE w:val="0"/>
        <w:autoSpaceDN w:val="0"/>
        <w:spacing w:after="0" w:line="240" w:lineRule="auto"/>
        <w:rPr>
          <w:rFonts w:ascii="Calibri" w:eastAsia="Arial" w:hAnsi="Calibri" w:cs="Calibri"/>
          <w:b/>
          <w:color w:val="000000"/>
          <w:kern w:val="0"/>
          <w:sz w:val="22"/>
          <w:szCs w:val="22"/>
          <w14:ligatures w14:val="none"/>
        </w:rPr>
      </w:pPr>
      <w:r w:rsidRPr="0062560C">
        <w:rPr>
          <w:rFonts w:ascii="Calibri" w:eastAsia="Arial" w:hAnsi="Calibri" w:cs="Calibri"/>
          <w:b/>
          <w:color w:val="000000"/>
          <w:kern w:val="0"/>
          <w:sz w:val="22"/>
          <w:szCs w:val="22"/>
          <w14:ligatures w14:val="none"/>
        </w:rPr>
        <w:t>&lt;B&gt;OUR FOCUS IS YOU&lt;/B&gt;</w:t>
      </w:r>
    </w:p>
    <w:p w14:paraId="5C23084A" w14:textId="77777777" w:rsidR="0062560C" w:rsidRPr="0062560C" w:rsidRDefault="0062560C" w:rsidP="0062560C">
      <w:pPr>
        <w:widowControl w:val="0"/>
        <w:autoSpaceDE w:val="0"/>
        <w:autoSpaceDN w:val="0"/>
        <w:spacing w:after="0" w:line="240" w:lineRule="auto"/>
        <w:rPr>
          <w:rFonts w:ascii="Calibri" w:eastAsia="Arial" w:hAnsi="Calibri" w:cs="Calibri"/>
          <w:bCs/>
          <w:color w:val="000000"/>
          <w:kern w:val="0"/>
          <w:sz w:val="22"/>
          <w:szCs w:val="22"/>
          <w14:ligatures w14:val="none"/>
        </w:rPr>
      </w:pPr>
      <w:r w:rsidRPr="0062560C">
        <w:rPr>
          <w:rFonts w:ascii="Calibri" w:eastAsia="Arial" w:hAnsi="Calibri" w:cs="Calibri"/>
          <w:kern w:val="0"/>
          <w:sz w:val="22"/>
          <w:szCs w:val="22"/>
          <w14:ligatures w14:val="none"/>
        </w:rPr>
        <w:t>&lt;</w:t>
      </w:r>
      <w:r w:rsidRPr="0062560C">
        <w:rPr>
          <w:rFonts w:ascii="Calibri" w:eastAsia="Arial" w:hAnsi="Calibri" w:cs="Calibri"/>
          <w:color w:val="000000"/>
          <w:kern w:val="0"/>
          <w:sz w:val="22"/>
          <w:szCs w:val="22"/>
          <w14:ligatures w14:val="none"/>
        </w:rPr>
        <w:t>br</w:t>
      </w:r>
      <w:r w:rsidRPr="0062560C">
        <w:rPr>
          <w:rFonts w:ascii="Calibri" w:eastAsia="Arial" w:hAnsi="Calibri" w:cs="Calibri"/>
          <w:kern w:val="0"/>
          <w:sz w:val="22"/>
          <w:szCs w:val="22"/>
          <w14:ligatures w14:val="none"/>
        </w:rPr>
        <w:t>&gt;</w:t>
      </w:r>
    </w:p>
    <w:p w14:paraId="4701D43A"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color w:val="000000"/>
          <w:kern w:val="0"/>
          <w:sz w:val="22"/>
          <w:szCs w:val="22"/>
          <w14:ligatures w14:val="none"/>
        </w:rPr>
      </w:pPr>
      <w:r w:rsidRPr="0062560C">
        <w:rPr>
          <w:rFonts w:ascii="Calibri" w:eastAsia="Arial" w:hAnsi="Calibri" w:cs="Calibri"/>
          <w:color w:val="000000"/>
          <w:kern w:val="0"/>
          <w:sz w:val="22"/>
          <w:szCs w:val="22"/>
          <w14:ligatures w14:val="none"/>
        </w:rPr>
        <w:t xml:space="preserve">As your locally owned, not-for-profit utility, our focus is on service and people, not profits. In partnership with WPPI Energy, we work with 50 other locally owned utilities to help us hold the line on costs, keeping our rates as affordable as possible. We also offer many programs to help you lower your energy usage. </w:t>
      </w:r>
      <w:r w:rsidRPr="0062560C">
        <w:rPr>
          <w:rFonts w:ascii="Calibri" w:eastAsia="Arial" w:hAnsi="Calibri" w:cs="Calibri"/>
          <w:bCs/>
          <w:kern w:val="0"/>
          <w:sz w:val="22"/>
          <w:szCs w:val="22"/>
          <w14:ligatures w14:val="none"/>
        </w:rPr>
        <w:t>We’re focused on customers, not shareholders, and all decisions about the utility are always made locally.</w:t>
      </w:r>
    </w:p>
    <w:p w14:paraId="2C378AA4" w14:textId="77777777" w:rsidR="0062560C" w:rsidRPr="0062560C" w:rsidRDefault="0062560C" w:rsidP="0062560C">
      <w:pPr>
        <w:widowControl w:val="0"/>
        <w:autoSpaceDE w:val="0"/>
        <w:autoSpaceDN w:val="0"/>
        <w:spacing w:after="0" w:line="240" w:lineRule="auto"/>
        <w:rPr>
          <w:rFonts w:ascii="Calibri" w:eastAsia="Arial" w:hAnsi="Calibri" w:cs="Calibri"/>
          <w:bCs/>
          <w:color w:val="000000"/>
          <w:kern w:val="0"/>
          <w:sz w:val="22"/>
          <w:szCs w:val="22"/>
          <w14:ligatures w14:val="none"/>
        </w:rPr>
      </w:pPr>
      <w:r w:rsidRPr="0062560C">
        <w:rPr>
          <w:rFonts w:ascii="Calibri" w:eastAsia="Arial" w:hAnsi="Calibri" w:cs="Calibri"/>
          <w:kern w:val="0"/>
          <w:sz w:val="22"/>
          <w:szCs w:val="22"/>
          <w14:ligatures w14:val="none"/>
        </w:rPr>
        <w:t>&lt;</w:t>
      </w:r>
      <w:r w:rsidRPr="0062560C">
        <w:rPr>
          <w:rFonts w:ascii="Calibri" w:eastAsia="Arial" w:hAnsi="Calibri" w:cs="Calibri"/>
          <w:color w:val="000000"/>
          <w:kern w:val="0"/>
          <w:sz w:val="22"/>
          <w:szCs w:val="22"/>
          <w14:ligatures w14:val="none"/>
        </w:rPr>
        <w:t>br</w:t>
      </w:r>
      <w:r w:rsidRPr="0062560C">
        <w:rPr>
          <w:rFonts w:ascii="Calibri" w:eastAsia="Arial" w:hAnsi="Calibri" w:cs="Calibri"/>
          <w:kern w:val="0"/>
          <w:sz w:val="22"/>
          <w:szCs w:val="22"/>
          <w14:ligatures w14:val="none"/>
        </w:rPr>
        <w:t>&gt; &lt;</w:t>
      </w:r>
      <w:r w:rsidRPr="0062560C">
        <w:rPr>
          <w:rFonts w:ascii="Calibri" w:eastAsia="Arial" w:hAnsi="Calibri" w:cs="Calibri"/>
          <w:color w:val="000000"/>
          <w:kern w:val="0"/>
          <w:sz w:val="22"/>
          <w:szCs w:val="22"/>
          <w14:ligatures w14:val="none"/>
        </w:rPr>
        <w:t>br</w:t>
      </w:r>
      <w:r w:rsidRPr="0062560C">
        <w:rPr>
          <w:rFonts w:ascii="Calibri" w:eastAsia="Arial" w:hAnsi="Calibri" w:cs="Calibri"/>
          <w:kern w:val="0"/>
          <w:sz w:val="22"/>
          <w:szCs w:val="22"/>
          <w14:ligatures w14:val="none"/>
        </w:rPr>
        <w:t>&gt;</w:t>
      </w:r>
    </w:p>
    <w:p w14:paraId="69CE79B0" w14:textId="77777777" w:rsidR="0062560C" w:rsidRPr="0062560C" w:rsidRDefault="0062560C" w:rsidP="0062560C">
      <w:pPr>
        <w:widowControl w:val="0"/>
        <w:autoSpaceDE w:val="0"/>
        <w:autoSpaceDN w:val="0"/>
        <w:spacing w:after="0" w:line="240" w:lineRule="auto"/>
        <w:rPr>
          <w:rFonts w:ascii="Calibri" w:eastAsia="Times New Roman" w:hAnsi="Calibri" w:cs="Calibri"/>
          <w:b/>
          <w:bCs/>
          <w:kern w:val="0"/>
          <w:sz w:val="22"/>
          <w:szCs w:val="22"/>
          <w14:ligatures w14:val="none"/>
        </w:rPr>
      </w:pPr>
      <w:r w:rsidRPr="0062560C">
        <w:rPr>
          <w:rFonts w:ascii="Calibri" w:eastAsia="Arial" w:hAnsi="Calibri" w:cs="Calibri"/>
          <w:bCs/>
          <w:kern w:val="0"/>
          <w:sz w:val="22"/>
          <w:szCs w:val="22"/>
          <w14:ligatures w14:val="none"/>
        </w:rPr>
        <w:t xml:space="preserve">Learn more at </w:t>
      </w:r>
      <w:r w:rsidRPr="0062560C">
        <w:rPr>
          <w:rFonts w:ascii="Calibri" w:eastAsia="Times New Roman" w:hAnsi="Calibri" w:cs="Calibri"/>
          <w:b/>
          <w:bCs/>
          <w:kern w:val="0"/>
          <w:sz w:val="22"/>
          <w:szCs w:val="22"/>
          <w14:ligatures w14:val="none"/>
        </w:rPr>
        <w:t>&lt;B&gt;</w:t>
      </w:r>
      <w:r w:rsidRPr="0062560C">
        <w:rPr>
          <w:rFonts w:ascii="Calibri" w:eastAsia="Times New Roman" w:hAnsi="Calibri" w:cs="Calibri"/>
          <w:b/>
          <w:bCs/>
          <w:color w:val="EE0000"/>
          <w:kern w:val="0"/>
          <w:sz w:val="22"/>
          <w:szCs w:val="22"/>
          <w14:ligatures w14:val="none"/>
        </w:rPr>
        <w:t>utility website</w:t>
      </w:r>
      <w:r w:rsidRPr="0062560C">
        <w:rPr>
          <w:rFonts w:ascii="Calibri" w:eastAsia="Times New Roman" w:hAnsi="Calibri" w:cs="Calibri"/>
          <w:b/>
          <w:bCs/>
          <w:kern w:val="0"/>
          <w:sz w:val="22"/>
          <w:szCs w:val="22"/>
          <w14:ligatures w14:val="none"/>
        </w:rPr>
        <w:t>&lt;/B&gt;</w:t>
      </w:r>
    </w:p>
    <w:p w14:paraId="311F330C" w14:textId="77777777" w:rsidR="0062560C" w:rsidRPr="0062560C" w:rsidRDefault="0062560C" w:rsidP="0062560C">
      <w:pPr>
        <w:widowControl w:val="0"/>
        <w:autoSpaceDE w:val="0"/>
        <w:autoSpaceDN w:val="0"/>
        <w:spacing w:after="0" w:line="240" w:lineRule="auto"/>
        <w:rPr>
          <w:rFonts w:ascii="Calibri" w:eastAsia="Times New Roman" w:hAnsi="Calibri" w:cs="Calibri"/>
          <w:b/>
          <w:bCs/>
          <w:kern w:val="0"/>
          <w:sz w:val="22"/>
          <w:szCs w:val="22"/>
          <w14:ligatures w14:val="none"/>
        </w:rPr>
      </w:pPr>
    </w:p>
    <w:p w14:paraId="14F63299" w14:textId="77777777" w:rsidR="0062560C" w:rsidRPr="0062560C" w:rsidRDefault="0062560C" w:rsidP="0062560C">
      <w:pPr>
        <w:widowControl w:val="0"/>
        <w:autoSpaceDE w:val="0"/>
        <w:autoSpaceDN w:val="0"/>
        <w:spacing w:after="0" w:line="240" w:lineRule="auto"/>
        <w:jc w:val="center"/>
        <w:rPr>
          <w:rFonts w:ascii="Calibri" w:eastAsia="Arial" w:hAnsi="Calibri" w:cs="Calibri"/>
          <w:b/>
          <w:kern w:val="0"/>
          <w:sz w:val="22"/>
          <w:szCs w:val="22"/>
          <w14:ligatures w14:val="none"/>
        </w:rPr>
      </w:pPr>
      <w:r w:rsidRPr="0062560C">
        <w:rPr>
          <w:rFonts w:ascii="Calibri" w:eastAsia="Arial" w:hAnsi="Calibri" w:cs="Calibri"/>
          <w:b/>
          <w:kern w:val="0"/>
          <w:sz w:val="22"/>
          <w:szCs w:val="22"/>
          <w14:ligatures w14:val="none"/>
        </w:rPr>
        <w:t>PUBLIC POWER MEANS COMMUNITY</w:t>
      </w:r>
    </w:p>
    <w:p w14:paraId="43FFC5E3" w14:textId="77777777" w:rsidR="0062560C" w:rsidRPr="0062560C" w:rsidRDefault="0062560C" w:rsidP="0062560C">
      <w:pPr>
        <w:widowControl w:val="0"/>
        <w:autoSpaceDE w:val="0"/>
        <w:autoSpaceDN w:val="0"/>
        <w:spacing w:after="0" w:line="240" w:lineRule="auto"/>
        <w:jc w:val="center"/>
        <w:rPr>
          <w:rFonts w:ascii="Calibri" w:eastAsia="Arial" w:hAnsi="Calibri" w:cs="Calibri"/>
          <w:bCs/>
          <w:kern w:val="0"/>
          <w:sz w:val="22"/>
          <w:szCs w:val="22"/>
          <w14:ligatures w14:val="none"/>
        </w:rPr>
      </w:pPr>
    </w:p>
    <w:p w14:paraId="4657790B"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b/>
          <w:bCs/>
          <w:iCs/>
          <w:kern w:val="0"/>
          <w:sz w:val="22"/>
          <w:szCs w:val="22"/>
          <w:u w:val="single"/>
          <w14:ligatures w14:val="none"/>
        </w:rPr>
      </w:pPr>
      <w:r w:rsidRPr="0062560C">
        <w:rPr>
          <w:rFonts w:ascii="Calibri" w:eastAsia="Arial" w:hAnsi="Calibri" w:cs="Calibri"/>
          <w:b/>
          <w:bCs/>
          <w:iCs/>
          <w:kern w:val="0"/>
          <w:sz w:val="22"/>
          <w:szCs w:val="22"/>
          <w:u w:val="single"/>
          <w14:ligatures w14:val="none"/>
        </w:rPr>
        <w:t>Residential &amp; Business</w:t>
      </w:r>
    </w:p>
    <w:p w14:paraId="24CB8433"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b/>
          <w:bCs/>
          <w:iCs/>
          <w:color w:val="C0504D"/>
          <w:kern w:val="0"/>
          <w:sz w:val="22"/>
          <w:szCs w:val="22"/>
          <w:u w:val="single"/>
          <w14:ligatures w14:val="none"/>
        </w:rPr>
      </w:pPr>
    </w:p>
    <w:p w14:paraId="2E9B4CE7" w14:textId="77777777" w:rsidR="0062560C" w:rsidRPr="0062560C" w:rsidRDefault="0062560C" w:rsidP="0062560C">
      <w:pPr>
        <w:widowControl w:val="0"/>
        <w:autoSpaceDE w:val="0"/>
        <w:autoSpaceDN w:val="0"/>
        <w:spacing w:after="0" w:line="240" w:lineRule="auto"/>
        <w:rPr>
          <w:rFonts w:ascii="Calibri" w:eastAsia="Arial" w:hAnsi="Calibri" w:cs="Calibri"/>
          <w:b/>
          <w:color w:val="000000"/>
          <w:kern w:val="0"/>
          <w:sz w:val="22"/>
          <w:szCs w:val="22"/>
          <w14:ligatures w14:val="none"/>
        </w:rPr>
      </w:pPr>
      <w:r w:rsidRPr="0062560C">
        <w:rPr>
          <w:rFonts w:ascii="Calibri" w:eastAsia="Arial" w:hAnsi="Calibri" w:cs="Calibri"/>
          <w:b/>
          <w:color w:val="000000"/>
          <w:kern w:val="0"/>
          <w:sz w:val="22"/>
          <w:szCs w:val="22"/>
          <w14:ligatures w14:val="none"/>
        </w:rPr>
        <w:t>&lt;B&gt;PUBLIC POWER MEANS COMMUNITY&lt;/B&gt;</w:t>
      </w:r>
    </w:p>
    <w:p w14:paraId="16E2127C" w14:textId="77777777" w:rsidR="0062560C" w:rsidRPr="0062560C" w:rsidRDefault="0062560C" w:rsidP="0062560C">
      <w:pPr>
        <w:widowControl w:val="0"/>
        <w:autoSpaceDE w:val="0"/>
        <w:autoSpaceDN w:val="0"/>
        <w:spacing w:after="0" w:line="240" w:lineRule="auto"/>
        <w:rPr>
          <w:rFonts w:ascii="Calibri" w:eastAsia="Arial" w:hAnsi="Calibri" w:cs="Calibri"/>
          <w:caps/>
          <w:kern w:val="0"/>
          <w:sz w:val="22"/>
          <w:szCs w:val="22"/>
          <w14:ligatures w14:val="none"/>
        </w:rPr>
      </w:pPr>
      <w:r w:rsidRPr="0062560C">
        <w:rPr>
          <w:rFonts w:ascii="Calibri" w:eastAsia="Arial" w:hAnsi="Calibri" w:cs="Calibri"/>
          <w:caps/>
          <w:kern w:val="0"/>
          <w:sz w:val="22"/>
          <w:szCs w:val="22"/>
          <w14:ligatures w14:val="none"/>
        </w:rPr>
        <w:t>&lt;</w:t>
      </w:r>
      <w:r w:rsidRPr="0062560C">
        <w:rPr>
          <w:rFonts w:ascii="Calibri" w:eastAsia="Arial" w:hAnsi="Calibri" w:cs="Calibri"/>
          <w:kern w:val="0"/>
          <w:sz w:val="22"/>
          <w:szCs w:val="22"/>
          <w14:ligatures w14:val="none"/>
        </w:rPr>
        <w:t>br</w:t>
      </w:r>
      <w:r w:rsidRPr="0062560C">
        <w:rPr>
          <w:rFonts w:ascii="Calibri" w:eastAsia="Arial" w:hAnsi="Calibri" w:cs="Calibri"/>
          <w:caps/>
          <w:kern w:val="0"/>
          <w:sz w:val="22"/>
          <w:szCs w:val="22"/>
          <w14:ligatures w14:val="none"/>
        </w:rPr>
        <w:t>&gt;</w:t>
      </w:r>
    </w:p>
    <w:p w14:paraId="79EBED58" w14:textId="77777777" w:rsidR="0062560C" w:rsidRPr="0062560C" w:rsidRDefault="0062560C" w:rsidP="0062560C">
      <w:pPr>
        <w:widowControl w:val="0"/>
        <w:autoSpaceDE w:val="0"/>
        <w:autoSpaceDN w:val="0"/>
        <w:adjustRightInd w:val="0"/>
        <w:spacing w:after="0" w:line="240" w:lineRule="auto"/>
        <w:rPr>
          <w:rFonts w:ascii="Calibri" w:eastAsia="Arial" w:hAnsi="Calibri" w:cs="Calibri"/>
          <w:bCs/>
          <w:kern w:val="0"/>
          <w:sz w:val="22"/>
          <w:szCs w:val="22"/>
          <w14:ligatures w14:val="none"/>
        </w:rPr>
      </w:pPr>
      <w:r w:rsidRPr="0062560C">
        <w:rPr>
          <w:rFonts w:ascii="Calibri" w:eastAsia="Arial" w:hAnsi="Calibri" w:cs="Calibri"/>
          <w:bCs/>
          <w:kern w:val="0"/>
          <w:sz w:val="22"/>
          <w:szCs w:val="22"/>
          <w14:ligatures w14:val="none"/>
        </w:rPr>
        <w:t>What does it mean to have a locally owned utility? To &lt;</w:t>
      </w:r>
      <w:r w:rsidRPr="0062560C">
        <w:rPr>
          <w:rFonts w:ascii="Calibri" w:eastAsia="Arial" w:hAnsi="Calibri" w:cs="Calibri"/>
          <w:bCs/>
          <w:color w:val="EE0000"/>
          <w:kern w:val="0"/>
          <w:sz w:val="22"/>
          <w:szCs w:val="22"/>
          <w14:ligatures w14:val="none"/>
        </w:rPr>
        <w:t>utility name</w:t>
      </w:r>
      <w:r w:rsidRPr="0062560C">
        <w:rPr>
          <w:rFonts w:ascii="Calibri" w:eastAsia="Arial" w:hAnsi="Calibri" w:cs="Calibri"/>
          <w:bCs/>
          <w:kern w:val="0"/>
          <w:sz w:val="22"/>
          <w:szCs w:val="22"/>
          <w14:ligatures w14:val="none"/>
        </w:rPr>
        <w:t>&gt;, it means giving back to the community and volunteering during the latest food drive. It’s also providing clean energy options because we care about the local environment (after all, we live here too) and giving annual college scholarships. It means we’re here when you need us.</w:t>
      </w:r>
    </w:p>
    <w:p w14:paraId="6AFD420D" w14:textId="77777777" w:rsidR="0062560C" w:rsidRPr="0062560C" w:rsidRDefault="0062560C" w:rsidP="0062560C">
      <w:pPr>
        <w:widowControl w:val="0"/>
        <w:tabs>
          <w:tab w:val="left" w:pos="855"/>
        </w:tabs>
        <w:autoSpaceDE w:val="0"/>
        <w:autoSpaceDN w:val="0"/>
        <w:adjustRightInd w:val="0"/>
        <w:spacing w:after="0" w:line="240" w:lineRule="auto"/>
        <w:rPr>
          <w:rFonts w:ascii="Calibri" w:eastAsia="Arial" w:hAnsi="Calibri" w:cs="Calibri"/>
          <w:color w:val="000000"/>
          <w:kern w:val="0"/>
          <w:sz w:val="22"/>
          <w:szCs w:val="22"/>
          <w14:ligatures w14:val="none"/>
        </w:rPr>
      </w:pPr>
      <w:r w:rsidRPr="0062560C">
        <w:rPr>
          <w:rFonts w:ascii="Calibri" w:eastAsia="Arial" w:hAnsi="Calibri" w:cs="Calibri"/>
          <w:color w:val="000000"/>
          <w:kern w:val="0"/>
          <w:sz w:val="22"/>
          <w:szCs w:val="22"/>
          <w14:ligatures w14:val="none"/>
        </w:rPr>
        <w:t>&lt;br&gt; &lt;br&gt;</w:t>
      </w:r>
    </w:p>
    <w:p w14:paraId="10DBDAF2" w14:textId="77777777" w:rsidR="0062560C" w:rsidRPr="0062560C" w:rsidRDefault="0062560C" w:rsidP="0062560C">
      <w:pPr>
        <w:widowControl w:val="0"/>
        <w:autoSpaceDE w:val="0"/>
        <w:autoSpaceDN w:val="0"/>
        <w:spacing w:after="0" w:line="240" w:lineRule="auto"/>
        <w:rPr>
          <w:rFonts w:ascii="Calibri" w:eastAsia="Times New Roman" w:hAnsi="Calibri" w:cs="Calibri"/>
          <w:b/>
          <w:bCs/>
          <w:kern w:val="0"/>
          <w:sz w:val="22"/>
          <w:szCs w:val="22"/>
          <w14:ligatures w14:val="none"/>
        </w:rPr>
      </w:pPr>
      <w:r w:rsidRPr="0062560C">
        <w:rPr>
          <w:rFonts w:ascii="Calibri" w:eastAsia="Arial" w:hAnsi="Calibri" w:cs="Calibri"/>
          <w:bCs/>
          <w:kern w:val="0"/>
          <w:sz w:val="22"/>
          <w:szCs w:val="22"/>
          <w14:ligatures w14:val="none"/>
        </w:rPr>
        <w:t xml:space="preserve">Find out more at </w:t>
      </w:r>
      <w:r w:rsidRPr="0062560C">
        <w:rPr>
          <w:rFonts w:ascii="Calibri" w:eastAsia="Times New Roman" w:hAnsi="Calibri" w:cs="Calibri"/>
          <w:b/>
          <w:bCs/>
          <w:kern w:val="0"/>
          <w:sz w:val="22"/>
          <w:szCs w:val="22"/>
          <w14:ligatures w14:val="none"/>
        </w:rPr>
        <w:t>&lt;B&gt;</w:t>
      </w:r>
      <w:r w:rsidRPr="0062560C">
        <w:rPr>
          <w:rFonts w:ascii="Calibri" w:eastAsia="Times New Roman" w:hAnsi="Calibri" w:cs="Calibri"/>
          <w:b/>
          <w:bCs/>
          <w:color w:val="EE0000"/>
          <w:kern w:val="0"/>
          <w:sz w:val="22"/>
          <w:szCs w:val="22"/>
          <w14:ligatures w14:val="none"/>
        </w:rPr>
        <w:t>utility website</w:t>
      </w:r>
      <w:r w:rsidRPr="0062560C">
        <w:rPr>
          <w:rFonts w:ascii="Calibri" w:eastAsia="Times New Roman" w:hAnsi="Calibri" w:cs="Calibri"/>
          <w:b/>
          <w:bCs/>
          <w:kern w:val="0"/>
          <w:sz w:val="22"/>
          <w:szCs w:val="22"/>
          <w14:ligatures w14:val="none"/>
        </w:rPr>
        <w:t>&lt;/B&gt;.</w:t>
      </w:r>
    </w:p>
    <w:p w14:paraId="0EB15EE5" w14:textId="77777777" w:rsidR="0062560C" w:rsidRDefault="0062560C" w:rsidP="0062560C">
      <w:pPr>
        <w:pStyle w:val="BodyText"/>
        <w:tabs>
          <w:tab w:val="left" w:pos="270"/>
        </w:tabs>
        <w:ind w:left="0"/>
        <w:jc w:val="center"/>
      </w:pPr>
    </w:p>
    <w:sectPr w:rsidR="00625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380"/>
    <w:multiLevelType w:val="hybridMultilevel"/>
    <w:tmpl w:val="FEC6BAFA"/>
    <w:lvl w:ilvl="0" w:tplc="51CEABEC">
      <w:start w:val="3"/>
      <w:numFmt w:val="bullet"/>
      <w:lvlText w:val="-"/>
      <w:lvlJc w:val="left"/>
      <w:pPr>
        <w:ind w:left="720" w:hanging="360"/>
      </w:pPr>
      <w:rPr>
        <w:rFonts w:ascii="Calibri" w:eastAsia="Arial"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586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0C"/>
    <w:rsid w:val="0002630D"/>
    <w:rsid w:val="002178BF"/>
    <w:rsid w:val="00264149"/>
    <w:rsid w:val="00274D90"/>
    <w:rsid w:val="002760BC"/>
    <w:rsid w:val="00306E3A"/>
    <w:rsid w:val="0038538D"/>
    <w:rsid w:val="003C4464"/>
    <w:rsid w:val="003E7A21"/>
    <w:rsid w:val="004544F8"/>
    <w:rsid w:val="00486CE7"/>
    <w:rsid w:val="004960C6"/>
    <w:rsid w:val="00501BB3"/>
    <w:rsid w:val="00542CB1"/>
    <w:rsid w:val="005D7518"/>
    <w:rsid w:val="0062560C"/>
    <w:rsid w:val="00644141"/>
    <w:rsid w:val="00661259"/>
    <w:rsid w:val="006B43BF"/>
    <w:rsid w:val="007112D5"/>
    <w:rsid w:val="00730E2B"/>
    <w:rsid w:val="007B064D"/>
    <w:rsid w:val="007C6331"/>
    <w:rsid w:val="008124A7"/>
    <w:rsid w:val="008D1376"/>
    <w:rsid w:val="009348B0"/>
    <w:rsid w:val="009504D5"/>
    <w:rsid w:val="00AB7F35"/>
    <w:rsid w:val="00AE26F2"/>
    <w:rsid w:val="00B9436F"/>
    <w:rsid w:val="00BB160D"/>
    <w:rsid w:val="00CB0758"/>
    <w:rsid w:val="00CF4C4A"/>
    <w:rsid w:val="00ED6138"/>
    <w:rsid w:val="00F06E58"/>
    <w:rsid w:val="00F11391"/>
    <w:rsid w:val="00F3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0047"/>
  <w15:chartTrackingRefBased/>
  <w15:docId w15:val="{009C4C53-13AB-4D28-BF71-F6D8C6B9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rsid w:val="00F06E58"/>
    <w:pPr>
      <w:widowControl w:val="0"/>
      <w:tabs>
        <w:tab w:val="center" w:pos="4680"/>
        <w:tab w:val="right" w:pos="9360"/>
      </w:tabs>
      <w:autoSpaceDE w:val="0"/>
      <w:autoSpaceDN w:val="0"/>
      <w:spacing w:after="0" w:line="240" w:lineRule="auto"/>
    </w:pPr>
    <w:rPr>
      <w:rFonts w:ascii="Calibri" w:eastAsia="Arial" w:hAnsi="Calibri" w:cs="Arial"/>
    </w:rPr>
  </w:style>
  <w:style w:type="character" w:customStyle="1" w:styleId="FooterChar">
    <w:name w:val="Footer Char"/>
    <w:basedOn w:val="DefaultParagraphFont"/>
    <w:link w:val="Footer"/>
    <w:uiPriority w:val="99"/>
    <w:rsid w:val="00F06E58"/>
    <w:rPr>
      <w:rFonts w:ascii="Calibri" w:eastAsia="Arial" w:hAnsi="Calibri" w:cs="Arial"/>
    </w:rPr>
  </w:style>
  <w:style w:type="character" w:customStyle="1" w:styleId="Heading1Char">
    <w:name w:val="Heading 1 Char"/>
    <w:basedOn w:val="DefaultParagraphFont"/>
    <w:link w:val="Heading1"/>
    <w:uiPriority w:val="9"/>
    <w:rsid w:val="00625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60C"/>
    <w:rPr>
      <w:rFonts w:eastAsiaTheme="majorEastAsia" w:cstheme="majorBidi"/>
      <w:color w:val="272727" w:themeColor="text1" w:themeTint="D8"/>
    </w:rPr>
  </w:style>
  <w:style w:type="paragraph" w:styleId="Title">
    <w:name w:val="Title"/>
    <w:basedOn w:val="Normal"/>
    <w:next w:val="Normal"/>
    <w:link w:val="TitleChar"/>
    <w:uiPriority w:val="10"/>
    <w:qFormat/>
    <w:rsid w:val="00625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60C"/>
    <w:pPr>
      <w:spacing w:before="160"/>
      <w:jc w:val="center"/>
    </w:pPr>
    <w:rPr>
      <w:i/>
      <w:iCs/>
      <w:color w:val="404040" w:themeColor="text1" w:themeTint="BF"/>
    </w:rPr>
  </w:style>
  <w:style w:type="character" w:customStyle="1" w:styleId="QuoteChar">
    <w:name w:val="Quote Char"/>
    <w:basedOn w:val="DefaultParagraphFont"/>
    <w:link w:val="Quote"/>
    <w:uiPriority w:val="29"/>
    <w:rsid w:val="0062560C"/>
    <w:rPr>
      <w:i/>
      <w:iCs/>
      <w:color w:val="404040" w:themeColor="text1" w:themeTint="BF"/>
    </w:rPr>
  </w:style>
  <w:style w:type="paragraph" w:styleId="ListParagraph">
    <w:name w:val="List Paragraph"/>
    <w:basedOn w:val="Normal"/>
    <w:uiPriority w:val="34"/>
    <w:qFormat/>
    <w:rsid w:val="0062560C"/>
    <w:pPr>
      <w:ind w:left="720"/>
      <w:contextualSpacing/>
    </w:pPr>
  </w:style>
  <w:style w:type="character" w:styleId="IntenseEmphasis">
    <w:name w:val="Intense Emphasis"/>
    <w:basedOn w:val="DefaultParagraphFont"/>
    <w:uiPriority w:val="21"/>
    <w:qFormat/>
    <w:rsid w:val="0062560C"/>
    <w:rPr>
      <w:i/>
      <w:iCs/>
      <w:color w:val="0F4761" w:themeColor="accent1" w:themeShade="BF"/>
    </w:rPr>
  </w:style>
  <w:style w:type="paragraph" w:styleId="IntenseQuote">
    <w:name w:val="Intense Quote"/>
    <w:basedOn w:val="Normal"/>
    <w:next w:val="Normal"/>
    <w:link w:val="IntenseQuoteChar"/>
    <w:uiPriority w:val="30"/>
    <w:qFormat/>
    <w:rsid w:val="00625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60C"/>
    <w:rPr>
      <w:i/>
      <w:iCs/>
      <w:color w:val="0F4761" w:themeColor="accent1" w:themeShade="BF"/>
    </w:rPr>
  </w:style>
  <w:style w:type="character" w:styleId="IntenseReference">
    <w:name w:val="Intense Reference"/>
    <w:basedOn w:val="DefaultParagraphFont"/>
    <w:uiPriority w:val="32"/>
    <w:qFormat/>
    <w:rsid w:val="0062560C"/>
    <w:rPr>
      <w:b/>
      <w:bCs/>
      <w:smallCaps/>
      <w:color w:val="0F4761" w:themeColor="accent1" w:themeShade="BF"/>
      <w:spacing w:val="5"/>
    </w:rPr>
  </w:style>
  <w:style w:type="paragraph" w:styleId="BodyText">
    <w:name w:val="Body Text"/>
    <w:basedOn w:val="Normal"/>
    <w:link w:val="BodyTextChar"/>
    <w:uiPriority w:val="1"/>
    <w:qFormat/>
    <w:rsid w:val="0062560C"/>
    <w:pPr>
      <w:widowControl w:val="0"/>
      <w:autoSpaceDE w:val="0"/>
      <w:autoSpaceDN w:val="0"/>
      <w:spacing w:after="0" w:line="240" w:lineRule="auto"/>
      <w:ind w:left="803"/>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62560C"/>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3824</Characters>
  <Application>Microsoft Office Word</Application>
  <DocSecurity>0</DocSecurity>
  <Lines>127</Lines>
  <Paragraphs>84</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Frank</dc:creator>
  <cp:keywords/>
  <dc:description/>
  <cp:lastModifiedBy>Sarah Frank</cp:lastModifiedBy>
  <cp:revision>4</cp:revision>
  <dcterms:created xsi:type="dcterms:W3CDTF">2025-12-03T20:29:00Z</dcterms:created>
  <dcterms:modified xsi:type="dcterms:W3CDTF">2025-12-03T20:30:00Z</dcterms:modified>
</cp:coreProperties>
</file>